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3615" w14:textId="12C48C08" w:rsidR="00F07794"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Husson Stock Index</w:t>
      </w:r>
    </w:p>
    <w:p w14:paraId="0BF5ADE5" w14:textId="09CD9710" w:rsidR="00F07794" w:rsidRPr="00D31AFA"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Week ended March </w:t>
      </w:r>
      <w:r w:rsidR="00E6086F">
        <w:rPr>
          <w:rFonts w:ascii="Times New Roman" w:hAnsi="Times New Roman" w:cs="Times New Roman"/>
          <w:b/>
          <w:bCs/>
          <w:sz w:val="24"/>
          <w:szCs w:val="24"/>
        </w:rPr>
        <w:t>31</w:t>
      </w:r>
      <w:r>
        <w:rPr>
          <w:rFonts w:ascii="Times New Roman" w:hAnsi="Times New Roman" w:cs="Times New Roman"/>
          <w:b/>
          <w:bCs/>
          <w:sz w:val="24"/>
          <w:szCs w:val="24"/>
        </w:rPr>
        <w:t>, 2023</w:t>
      </w:r>
      <w:r>
        <w:rPr>
          <w:rFonts w:ascii="Times New Roman" w:hAnsi="Times New Roman" w:cs="Times New Roman"/>
          <w:sz w:val="24"/>
          <w:szCs w:val="24"/>
        </w:rPr>
        <w:t xml:space="preserve"> </w:t>
      </w:r>
    </w:p>
    <w:p w14:paraId="5252DF7E" w14:textId="369CDFB5" w:rsidR="00E6086F" w:rsidRPr="003E38F0" w:rsidRDefault="00E6086F" w:rsidP="00F07794">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the week ending March 31</w:t>
      </w:r>
      <w:r w:rsidR="00396E6C">
        <w:rPr>
          <w:rFonts w:ascii="Times New Roman" w:hAnsi="Times New Roman" w:cs="Times New Roman"/>
          <w:sz w:val="24"/>
          <w:szCs w:val="24"/>
        </w:rPr>
        <w:t xml:space="preserve">, 2023, the Husson Index Fund (HSI) ended the week at </w:t>
      </w:r>
      <w:r w:rsidR="00B9647B">
        <w:rPr>
          <w:rFonts w:ascii="Times New Roman" w:hAnsi="Times New Roman" w:cs="Times New Roman"/>
          <w:sz w:val="24"/>
          <w:szCs w:val="24"/>
        </w:rPr>
        <w:t>209.06. This is a 3.</w:t>
      </w:r>
      <w:r w:rsidR="00CC0EA4">
        <w:rPr>
          <w:rFonts w:ascii="Times New Roman" w:hAnsi="Times New Roman" w:cs="Times New Roman"/>
          <w:sz w:val="24"/>
          <w:szCs w:val="24"/>
        </w:rPr>
        <w:t>78</w:t>
      </w:r>
      <w:r w:rsidR="00971B0B">
        <w:rPr>
          <w:rFonts w:ascii="Times New Roman" w:hAnsi="Times New Roman" w:cs="Times New Roman"/>
          <w:sz w:val="24"/>
          <w:szCs w:val="24"/>
        </w:rPr>
        <w:t xml:space="preserve">% increase from the previous </w:t>
      </w:r>
      <w:r w:rsidR="00CE2E67">
        <w:rPr>
          <w:rFonts w:ascii="Times New Roman" w:hAnsi="Times New Roman" w:cs="Times New Roman"/>
          <w:sz w:val="24"/>
          <w:szCs w:val="24"/>
        </w:rPr>
        <w:t>week and</w:t>
      </w:r>
      <w:r w:rsidR="00971B0B">
        <w:rPr>
          <w:rFonts w:ascii="Times New Roman" w:hAnsi="Times New Roman" w:cs="Times New Roman"/>
          <w:sz w:val="24"/>
          <w:szCs w:val="24"/>
        </w:rPr>
        <w:t xml:space="preserve"> is part of the 3.94% increase in the HSI year to date. This </w:t>
      </w:r>
      <w:r w:rsidR="003E0232">
        <w:rPr>
          <w:rFonts w:ascii="Times New Roman" w:hAnsi="Times New Roman" w:cs="Times New Roman"/>
          <w:sz w:val="24"/>
          <w:szCs w:val="24"/>
        </w:rPr>
        <w:t>was an overall</w:t>
      </w:r>
      <w:r w:rsidR="00117FF2">
        <w:rPr>
          <w:rFonts w:ascii="Times New Roman" w:hAnsi="Times New Roman" w:cs="Times New Roman"/>
          <w:sz w:val="24"/>
          <w:szCs w:val="24"/>
        </w:rPr>
        <w:t xml:space="preserve"> </w:t>
      </w:r>
      <w:r w:rsidR="003E0232">
        <w:rPr>
          <w:rFonts w:ascii="Times New Roman" w:hAnsi="Times New Roman" w:cs="Times New Roman"/>
          <w:sz w:val="24"/>
          <w:szCs w:val="24"/>
        </w:rPr>
        <w:t>higher increase than the S&amp;P 500 this week which saw a 3.48% incr</w:t>
      </w:r>
      <w:r w:rsidR="00126538">
        <w:rPr>
          <w:rFonts w:ascii="Times New Roman" w:hAnsi="Times New Roman" w:cs="Times New Roman"/>
          <w:sz w:val="24"/>
          <w:szCs w:val="24"/>
        </w:rPr>
        <w:t>ease</w:t>
      </w:r>
      <w:r w:rsidR="00CE2E67">
        <w:rPr>
          <w:rFonts w:ascii="Times New Roman" w:hAnsi="Times New Roman" w:cs="Times New Roman"/>
          <w:sz w:val="24"/>
          <w:szCs w:val="24"/>
        </w:rPr>
        <w:t>. H</w:t>
      </w:r>
      <w:r w:rsidR="003E0232">
        <w:rPr>
          <w:rFonts w:ascii="Times New Roman" w:hAnsi="Times New Roman" w:cs="Times New Roman"/>
          <w:sz w:val="24"/>
          <w:szCs w:val="24"/>
        </w:rPr>
        <w:t>owever, the S&amp;P 500 is up 7.03%</w:t>
      </w:r>
      <w:r w:rsidR="00126538">
        <w:rPr>
          <w:rFonts w:ascii="Times New Roman" w:hAnsi="Times New Roman" w:cs="Times New Roman"/>
          <w:sz w:val="24"/>
          <w:szCs w:val="24"/>
        </w:rPr>
        <w:t xml:space="preserve"> year to date</w:t>
      </w:r>
      <w:r w:rsidR="00046568">
        <w:rPr>
          <w:rFonts w:ascii="Times New Roman" w:hAnsi="Times New Roman" w:cs="Times New Roman"/>
          <w:sz w:val="24"/>
          <w:szCs w:val="24"/>
        </w:rPr>
        <w:t>. Finally</w:t>
      </w:r>
      <w:r w:rsidR="00190E75">
        <w:rPr>
          <w:rFonts w:ascii="Times New Roman" w:hAnsi="Times New Roman" w:cs="Times New Roman"/>
          <w:sz w:val="24"/>
          <w:szCs w:val="24"/>
        </w:rPr>
        <w:t>,</w:t>
      </w:r>
      <w:r w:rsidR="00046568">
        <w:rPr>
          <w:rFonts w:ascii="Times New Roman" w:hAnsi="Times New Roman" w:cs="Times New Roman"/>
          <w:sz w:val="24"/>
          <w:szCs w:val="24"/>
        </w:rPr>
        <w:t xml:space="preserve"> the D</w:t>
      </w:r>
      <w:r w:rsidR="00117FF2">
        <w:rPr>
          <w:rFonts w:ascii="Times New Roman" w:hAnsi="Times New Roman" w:cs="Times New Roman"/>
          <w:sz w:val="24"/>
          <w:szCs w:val="24"/>
        </w:rPr>
        <w:t>ow</w:t>
      </w:r>
      <w:r w:rsidR="00046568">
        <w:rPr>
          <w:rFonts w:ascii="Times New Roman" w:hAnsi="Times New Roman" w:cs="Times New Roman"/>
          <w:sz w:val="24"/>
          <w:szCs w:val="24"/>
        </w:rPr>
        <w:t xml:space="preserve"> Jones Industrial Average (DJIA) ended this week up 3.22% which brings its year to date to a </w:t>
      </w:r>
      <w:r w:rsidR="00190E75">
        <w:rPr>
          <w:rFonts w:ascii="Times New Roman" w:hAnsi="Times New Roman" w:cs="Times New Roman"/>
          <w:sz w:val="24"/>
          <w:szCs w:val="24"/>
        </w:rPr>
        <w:t>0</w:t>
      </w:r>
      <w:r w:rsidR="00046568">
        <w:rPr>
          <w:rFonts w:ascii="Times New Roman" w:hAnsi="Times New Roman" w:cs="Times New Roman"/>
          <w:sz w:val="24"/>
          <w:szCs w:val="24"/>
        </w:rPr>
        <w:t>.3</w:t>
      </w:r>
      <w:r w:rsidR="00190E75">
        <w:rPr>
          <w:rFonts w:ascii="Times New Roman" w:hAnsi="Times New Roman" w:cs="Times New Roman"/>
          <w:sz w:val="24"/>
          <w:szCs w:val="24"/>
        </w:rPr>
        <w:t xml:space="preserve">8% increase. </w:t>
      </w:r>
    </w:p>
    <w:p w14:paraId="29876AC0" w14:textId="72F5F12E" w:rsidR="00031A27" w:rsidRPr="00C650EA" w:rsidRDefault="00F07794" w:rsidP="00C650E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Summary</w:t>
      </w:r>
      <w:r>
        <w:rPr>
          <w:rFonts w:ascii="Times New Roman" w:hAnsi="Times New Roman" w:cs="Times New Roman"/>
          <w:sz w:val="24"/>
          <w:szCs w:val="24"/>
        </w:rPr>
        <w:t xml:space="preserve">  </w:t>
      </w:r>
      <w:r w:rsidR="00617909">
        <w:rPr>
          <w:rFonts w:ascii="Times New Roman" w:hAnsi="Times New Roman" w:cs="Times New Roman"/>
          <w:sz w:val="24"/>
          <w:szCs w:val="24"/>
        </w:rPr>
        <w:t xml:space="preserve"> </w:t>
      </w:r>
    </w:p>
    <w:p w14:paraId="69449A33" w14:textId="57C8EA8C" w:rsidR="00A9045B" w:rsidRDefault="00617909" w:rsidP="00BC0A5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March 31, 2023, the </w:t>
      </w:r>
      <w:r w:rsidR="00117FF2">
        <w:rPr>
          <w:rFonts w:ascii="Times New Roman" w:hAnsi="Times New Roman" w:cs="Times New Roman"/>
          <w:sz w:val="24"/>
          <w:szCs w:val="24"/>
        </w:rPr>
        <w:t>s</w:t>
      </w:r>
      <w:r>
        <w:rPr>
          <w:rFonts w:ascii="Times New Roman" w:hAnsi="Times New Roman" w:cs="Times New Roman"/>
          <w:sz w:val="24"/>
          <w:szCs w:val="24"/>
        </w:rPr>
        <w:t xml:space="preserve">tock that saw the biggest percentage increase in </w:t>
      </w:r>
      <w:r w:rsidR="00031A27">
        <w:rPr>
          <w:rFonts w:ascii="Times New Roman" w:hAnsi="Times New Roman" w:cs="Times New Roman"/>
          <w:sz w:val="24"/>
          <w:szCs w:val="24"/>
        </w:rPr>
        <w:t xml:space="preserve">price was WEX Inc. (WEX). WEX increased from </w:t>
      </w:r>
      <w:r w:rsidR="00C650EA">
        <w:rPr>
          <w:rFonts w:ascii="Times New Roman" w:hAnsi="Times New Roman" w:cs="Times New Roman"/>
          <w:sz w:val="24"/>
          <w:szCs w:val="24"/>
        </w:rPr>
        <w:t>$168.61 to $183.89 per share. That is a 9.06% increase from the week prior.</w:t>
      </w:r>
      <w:r w:rsidR="00A956CB">
        <w:rPr>
          <w:rFonts w:ascii="Times New Roman" w:hAnsi="Times New Roman" w:cs="Times New Roman"/>
          <w:sz w:val="24"/>
          <w:szCs w:val="24"/>
        </w:rPr>
        <w:t xml:space="preserve"> According to Zacks Equity Research</w:t>
      </w:r>
      <w:r w:rsidR="00EF5B65">
        <w:rPr>
          <w:rFonts w:ascii="Times New Roman" w:hAnsi="Times New Roman" w:cs="Times New Roman"/>
          <w:sz w:val="24"/>
          <w:szCs w:val="24"/>
        </w:rPr>
        <w:t>, WEX is an important stock to watch</w:t>
      </w:r>
      <w:r w:rsidR="007D3299">
        <w:rPr>
          <w:rFonts w:ascii="Times New Roman" w:hAnsi="Times New Roman" w:cs="Times New Roman"/>
          <w:sz w:val="24"/>
          <w:szCs w:val="24"/>
        </w:rPr>
        <w:t>. After receiving the 2022</w:t>
      </w:r>
      <w:r w:rsidR="00117FF2">
        <w:rPr>
          <w:rFonts w:ascii="Times New Roman" w:hAnsi="Times New Roman" w:cs="Times New Roman"/>
          <w:sz w:val="24"/>
          <w:szCs w:val="24"/>
        </w:rPr>
        <w:t xml:space="preserve"> </w:t>
      </w:r>
      <w:r w:rsidR="00EE6133">
        <w:rPr>
          <w:rFonts w:ascii="Times New Roman" w:hAnsi="Times New Roman" w:cs="Times New Roman"/>
          <w:sz w:val="24"/>
          <w:szCs w:val="24"/>
        </w:rPr>
        <w:t>fourth</w:t>
      </w:r>
      <w:r w:rsidR="007D3299">
        <w:rPr>
          <w:rFonts w:ascii="Times New Roman" w:hAnsi="Times New Roman" w:cs="Times New Roman"/>
          <w:sz w:val="24"/>
          <w:szCs w:val="24"/>
        </w:rPr>
        <w:t xml:space="preserve"> quarter earnings report</w:t>
      </w:r>
      <w:r w:rsidR="00DF04ED">
        <w:rPr>
          <w:rFonts w:ascii="Times New Roman" w:hAnsi="Times New Roman" w:cs="Times New Roman"/>
          <w:sz w:val="24"/>
          <w:szCs w:val="24"/>
        </w:rPr>
        <w:t xml:space="preserve">, Zacks notes that WEX has </w:t>
      </w:r>
      <w:r w:rsidR="00117FF2">
        <w:rPr>
          <w:rFonts w:ascii="Times New Roman" w:hAnsi="Times New Roman" w:cs="Times New Roman"/>
          <w:sz w:val="24"/>
          <w:szCs w:val="24"/>
        </w:rPr>
        <w:t>performed well by</w:t>
      </w:r>
      <w:r w:rsidR="00DF04ED">
        <w:rPr>
          <w:rFonts w:ascii="Times New Roman" w:hAnsi="Times New Roman" w:cs="Times New Roman"/>
          <w:sz w:val="24"/>
          <w:szCs w:val="24"/>
        </w:rPr>
        <w:t xml:space="preserve"> several important metrics, </w:t>
      </w:r>
      <w:r w:rsidR="00117FF2">
        <w:rPr>
          <w:rFonts w:ascii="Times New Roman" w:hAnsi="Times New Roman" w:cs="Times New Roman"/>
          <w:sz w:val="24"/>
          <w:szCs w:val="24"/>
        </w:rPr>
        <w:t xml:space="preserve">one of </w:t>
      </w:r>
      <w:r w:rsidR="00DF04ED">
        <w:rPr>
          <w:rFonts w:ascii="Times New Roman" w:hAnsi="Times New Roman" w:cs="Times New Roman"/>
          <w:sz w:val="24"/>
          <w:szCs w:val="24"/>
        </w:rPr>
        <w:t xml:space="preserve">which </w:t>
      </w:r>
      <w:r w:rsidR="00117FF2">
        <w:rPr>
          <w:rFonts w:ascii="Times New Roman" w:hAnsi="Times New Roman" w:cs="Times New Roman"/>
          <w:sz w:val="24"/>
          <w:szCs w:val="24"/>
        </w:rPr>
        <w:t>is</w:t>
      </w:r>
      <w:r w:rsidR="00DF04ED">
        <w:rPr>
          <w:rFonts w:ascii="Times New Roman" w:hAnsi="Times New Roman" w:cs="Times New Roman"/>
          <w:sz w:val="24"/>
          <w:szCs w:val="24"/>
        </w:rPr>
        <w:t xml:space="preserve"> a </w:t>
      </w:r>
      <w:r w:rsidR="009F54AA">
        <w:rPr>
          <w:rFonts w:ascii="Times New Roman" w:hAnsi="Times New Roman" w:cs="Times New Roman"/>
          <w:sz w:val="24"/>
          <w:szCs w:val="24"/>
        </w:rPr>
        <w:t xml:space="preserve">24.3% increase in revenue year over year to </w:t>
      </w:r>
      <w:r w:rsidR="00B0227D">
        <w:rPr>
          <w:rFonts w:ascii="Times New Roman" w:hAnsi="Times New Roman" w:cs="Times New Roman"/>
          <w:sz w:val="24"/>
          <w:szCs w:val="24"/>
        </w:rPr>
        <w:t xml:space="preserve">$618.6 million. In the eyes of Zacks Equity research, WEX is an important stock to </w:t>
      </w:r>
      <w:r w:rsidR="009F54AA">
        <w:rPr>
          <w:rFonts w:ascii="Times New Roman" w:hAnsi="Times New Roman" w:cs="Times New Roman"/>
          <w:sz w:val="24"/>
          <w:szCs w:val="24"/>
        </w:rPr>
        <w:t>consider</w:t>
      </w:r>
      <w:r w:rsidR="00B0227D">
        <w:rPr>
          <w:rFonts w:ascii="Times New Roman" w:hAnsi="Times New Roman" w:cs="Times New Roman"/>
          <w:sz w:val="24"/>
          <w:szCs w:val="24"/>
        </w:rPr>
        <w:t xml:space="preserve"> adding to a portfolio. </w:t>
      </w:r>
      <w:r w:rsidR="0097769D">
        <w:rPr>
          <w:rFonts w:ascii="Times New Roman" w:hAnsi="Times New Roman" w:cs="Times New Roman"/>
          <w:sz w:val="24"/>
          <w:szCs w:val="24"/>
        </w:rPr>
        <w:t>(</w:t>
      </w:r>
      <w:r w:rsidR="00D86E74">
        <w:rPr>
          <w:rFonts w:ascii="Times New Roman" w:hAnsi="Times New Roman" w:cs="Times New Roman"/>
          <w:sz w:val="24"/>
          <w:szCs w:val="24"/>
        </w:rPr>
        <w:t>Zacks</w:t>
      </w:r>
      <w:r w:rsidR="0097769D">
        <w:rPr>
          <w:rFonts w:ascii="Times New Roman" w:hAnsi="Times New Roman" w:cs="Times New Roman"/>
          <w:sz w:val="24"/>
          <w:szCs w:val="24"/>
        </w:rPr>
        <w:t>, 2023)</w:t>
      </w:r>
    </w:p>
    <w:p w14:paraId="108B842F" w14:textId="5708F90E" w:rsidR="00607F69" w:rsidRDefault="006425B1" w:rsidP="00607F6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stock that had the second-highest percentage increase in price this week was Valero Energy Corporation (VLO). VLO </w:t>
      </w:r>
      <w:r w:rsidR="00A32CA7">
        <w:rPr>
          <w:rFonts w:ascii="Times New Roman" w:hAnsi="Times New Roman" w:cs="Times New Roman"/>
          <w:sz w:val="24"/>
          <w:szCs w:val="24"/>
        </w:rPr>
        <w:t>increased in price from $129.26 to $139.6</w:t>
      </w:r>
      <w:r w:rsidR="00BC0A50">
        <w:rPr>
          <w:rFonts w:ascii="Times New Roman" w:hAnsi="Times New Roman" w:cs="Times New Roman"/>
          <w:sz w:val="24"/>
          <w:szCs w:val="24"/>
        </w:rPr>
        <w:t>0 per share. That is an 8% increase in price over last week.</w:t>
      </w:r>
      <w:r w:rsidR="00CB7F91">
        <w:rPr>
          <w:rFonts w:ascii="Times New Roman" w:hAnsi="Times New Roman" w:cs="Times New Roman"/>
          <w:sz w:val="24"/>
          <w:szCs w:val="24"/>
        </w:rPr>
        <w:t xml:space="preserve"> The continued increase </w:t>
      </w:r>
      <w:r w:rsidR="008B609C">
        <w:rPr>
          <w:rFonts w:ascii="Times New Roman" w:hAnsi="Times New Roman" w:cs="Times New Roman"/>
          <w:sz w:val="24"/>
          <w:szCs w:val="24"/>
        </w:rPr>
        <w:t>of VLO may be dependent on government regulation according to Zacks Equity Research. As VLO is a</w:t>
      </w:r>
      <w:r w:rsidR="00853BCA">
        <w:rPr>
          <w:rFonts w:ascii="Times New Roman" w:hAnsi="Times New Roman" w:cs="Times New Roman"/>
          <w:sz w:val="24"/>
          <w:szCs w:val="24"/>
        </w:rPr>
        <w:t>n</w:t>
      </w:r>
      <w:r w:rsidR="008B609C">
        <w:rPr>
          <w:rFonts w:ascii="Times New Roman" w:hAnsi="Times New Roman" w:cs="Times New Roman"/>
          <w:sz w:val="24"/>
          <w:szCs w:val="24"/>
        </w:rPr>
        <w:t xml:space="preserve"> </w:t>
      </w:r>
      <w:r w:rsidR="00CE1D26">
        <w:rPr>
          <w:rFonts w:ascii="Times New Roman" w:hAnsi="Times New Roman" w:cs="Times New Roman"/>
          <w:sz w:val="24"/>
          <w:szCs w:val="24"/>
        </w:rPr>
        <w:t xml:space="preserve">oil refining business, they recently asked President Biden’s administration to import more crude oil from Venezuela. </w:t>
      </w:r>
      <w:r w:rsidR="00853BCA">
        <w:rPr>
          <w:rFonts w:ascii="Times New Roman" w:hAnsi="Times New Roman" w:cs="Times New Roman"/>
          <w:sz w:val="24"/>
          <w:szCs w:val="24"/>
        </w:rPr>
        <w:t xml:space="preserve">This </w:t>
      </w:r>
      <w:r w:rsidR="009F54AA">
        <w:rPr>
          <w:rFonts w:ascii="Times New Roman" w:hAnsi="Times New Roman" w:cs="Times New Roman"/>
          <w:sz w:val="24"/>
          <w:szCs w:val="24"/>
        </w:rPr>
        <w:t xml:space="preserve">is </w:t>
      </w:r>
      <w:r w:rsidR="00853BCA">
        <w:rPr>
          <w:rFonts w:ascii="Times New Roman" w:hAnsi="Times New Roman" w:cs="Times New Roman"/>
          <w:sz w:val="24"/>
          <w:szCs w:val="24"/>
        </w:rPr>
        <w:t>in response to heavy sanctions being lifted in late 2022, whe</w:t>
      </w:r>
      <w:r w:rsidR="009F54AA">
        <w:rPr>
          <w:rFonts w:ascii="Times New Roman" w:hAnsi="Times New Roman" w:cs="Times New Roman"/>
          <w:sz w:val="24"/>
          <w:szCs w:val="24"/>
        </w:rPr>
        <w:t>n</w:t>
      </w:r>
      <w:r w:rsidR="00853BCA">
        <w:rPr>
          <w:rFonts w:ascii="Times New Roman" w:hAnsi="Times New Roman" w:cs="Times New Roman"/>
          <w:sz w:val="24"/>
          <w:szCs w:val="24"/>
        </w:rPr>
        <w:t xml:space="preserve"> the current administration </w:t>
      </w:r>
      <w:r w:rsidR="00853BCA">
        <w:rPr>
          <w:rFonts w:ascii="Times New Roman" w:hAnsi="Times New Roman" w:cs="Times New Roman"/>
          <w:sz w:val="24"/>
          <w:szCs w:val="24"/>
        </w:rPr>
        <w:lastRenderedPageBreak/>
        <w:t xml:space="preserve">permitted Chevron Corporation (CVX) to begin energy production in Venezuela again. </w:t>
      </w:r>
      <w:r w:rsidR="00D86E74">
        <w:rPr>
          <w:rFonts w:ascii="Times New Roman" w:hAnsi="Times New Roman" w:cs="Times New Roman"/>
          <w:sz w:val="24"/>
          <w:szCs w:val="24"/>
        </w:rPr>
        <w:t xml:space="preserve">Up to today </w:t>
      </w:r>
      <w:r w:rsidR="009F54AA">
        <w:rPr>
          <w:rFonts w:ascii="Times New Roman" w:hAnsi="Times New Roman" w:cs="Times New Roman"/>
          <w:sz w:val="24"/>
          <w:szCs w:val="24"/>
        </w:rPr>
        <w:t>VLO</w:t>
      </w:r>
      <w:r w:rsidR="00D86E74">
        <w:rPr>
          <w:rFonts w:ascii="Times New Roman" w:hAnsi="Times New Roman" w:cs="Times New Roman"/>
          <w:sz w:val="24"/>
          <w:szCs w:val="24"/>
        </w:rPr>
        <w:t xml:space="preserve"> remain</w:t>
      </w:r>
      <w:r w:rsidR="009F54AA">
        <w:rPr>
          <w:rFonts w:ascii="Times New Roman" w:hAnsi="Times New Roman" w:cs="Times New Roman"/>
          <w:sz w:val="24"/>
          <w:szCs w:val="24"/>
        </w:rPr>
        <w:t>s</w:t>
      </w:r>
      <w:r w:rsidR="00D86E74">
        <w:rPr>
          <w:rFonts w:ascii="Times New Roman" w:hAnsi="Times New Roman" w:cs="Times New Roman"/>
          <w:sz w:val="24"/>
          <w:szCs w:val="24"/>
        </w:rPr>
        <w:t xml:space="preserve"> the only refinery in the US permitted to work with Venezuela, and according to Zacks Equity Research, allowing VLO access to Venezuelan oil will greatly benefit their </w:t>
      </w:r>
      <w:r w:rsidR="0097769D">
        <w:rPr>
          <w:rFonts w:ascii="Times New Roman" w:hAnsi="Times New Roman" w:cs="Times New Roman"/>
          <w:sz w:val="24"/>
          <w:szCs w:val="24"/>
        </w:rPr>
        <w:t>companies’</w:t>
      </w:r>
      <w:r w:rsidR="00D86E74">
        <w:rPr>
          <w:rFonts w:ascii="Times New Roman" w:hAnsi="Times New Roman" w:cs="Times New Roman"/>
          <w:sz w:val="24"/>
          <w:szCs w:val="24"/>
        </w:rPr>
        <w:t xml:space="preserve"> profits. </w:t>
      </w:r>
      <w:r w:rsidR="0097769D">
        <w:rPr>
          <w:rFonts w:ascii="Times New Roman" w:hAnsi="Times New Roman" w:cs="Times New Roman"/>
          <w:sz w:val="24"/>
          <w:szCs w:val="24"/>
        </w:rPr>
        <w:t>(Zacks, 2023)</w:t>
      </w:r>
    </w:p>
    <w:p w14:paraId="124FD81C" w14:textId="24769F33" w:rsidR="00900465" w:rsidRDefault="0079640C" w:rsidP="00607F6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individual stock with the largest percentage </w:t>
      </w:r>
      <w:r w:rsidR="002D43A7">
        <w:rPr>
          <w:rFonts w:ascii="Times New Roman" w:hAnsi="Times New Roman" w:cs="Times New Roman"/>
          <w:sz w:val="24"/>
          <w:szCs w:val="24"/>
        </w:rPr>
        <w:t>decrease</w:t>
      </w:r>
      <w:r>
        <w:rPr>
          <w:rFonts w:ascii="Times New Roman" w:hAnsi="Times New Roman" w:cs="Times New Roman"/>
          <w:sz w:val="24"/>
          <w:szCs w:val="24"/>
        </w:rPr>
        <w:t xml:space="preserve"> this week was </w:t>
      </w:r>
      <w:r w:rsidR="002D43A7">
        <w:rPr>
          <w:rFonts w:ascii="Times New Roman" w:hAnsi="Times New Roman" w:cs="Times New Roman"/>
          <w:sz w:val="24"/>
          <w:szCs w:val="24"/>
        </w:rPr>
        <w:t xml:space="preserve">Northeast Bank (NBN). NBN decreased from $35.79 to $33.66 per share. That is a 5.95% decrease in price from the week prior. </w:t>
      </w:r>
    </w:p>
    <w:p w14:paraId="534F67DD" w14:textId="246CA015" w:rsidR="00135D39" w:rsidRDefault="00135D39" w:rsidP="00607F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stock with the second largest percentage decrease in price this week was </w:t>
      </w:r>
      <w:r w:rsidR="00060A04">
        <w:rPr>
          <w:rFonts w:ascii="Times New Roman" w:hAnsi="Times New Roman" w:cs="Times New Roman"/>
          <w:sz w:val="24"/>
          <w:szCs w:val="24"/>
        </w:rPr>
        <w:t xml:space="preserve">Camden National Corporation </w:t>
      </w:r>
      <w:r w:rsidR="00F65555">
        <w:rPr>
          <w:rFonts w:ascii="Times New Roman" w:hAnsi="Times New Roman" w:cs="Times New Roman"/>
          <w:sz w:val="24"/>
          <w:szCs w:val="24"/>
        </w:rPr>
        <w:t xml:space="preserve">(CAC). CAC </w:t>
      </w:r>
      <w:r w:rsidR="00394F1A">
        <w:rPr>
          <w:rFonts w:ascii="Times New Roman" w:hAnsi="Times New Roman" w:cs="Times New Roman"/>
          <w:sz w:val="24"/>
          <w:szCs w:val="24"/>
        </w:rPr>
        <w:t xml:space="preserve">decreased from $37.56 to $36.19 per share. That is a </w:t>
      </w:r>
      <w:r w:rsidR="00080DD0">
        <w:rPr>
          <w:rFonts w:ascii="Times New Roman" w:hAnsi="Times New Roman" w:cs="Times New Roman"/>
          <w:sz w:val="24"/>
          <w:szCs w:val="24"/>
        </w:rPr>
        <w:t>3.65% decrease in price.</w:t>
      </w:r>
    </w:p>
    <w:p w14:paraId="278C79D9" w14:textId="4774A1EA" w:rsidR="00433137" w:rsidRDefault="00433137" w:rsidP="0043313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Overview</w:t>
      </w:r>
    </w:p>
    <w:p w14:paraId="04CA0CB2" w14:textId="5655C535"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HSI was developed by Marie Kenney, while a student at Husson University, in consultation with Associate Professor J. Douglas Wellington. The index is currently being tracked and analyzed by Husson student Richard Jones under the supervision of finance professor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3EB1D6A0" w14:textId="2143226E" w:rsidR="000B0D26" w:rsidRDefault="002877E1" w:rsidP="002669BB">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1712C2F1" w14:textId="43397696" w:rsidR="001F1D59" w:rsidRDefault="001F1D59" w:rsidP="001F1D59">
      <w:pPr>
        <w:pStyle w:val="NormalWeb"/>
        <w:spacing w:line="480" w:lineRule="auto"/>
        <w:ind w:left="567" w:hanging="567"/>
      </w:pPr>
      <w:r>
        <w:lastRenderedPageBreak/>
        <w:t xml:space="preserve">Yahoo! (2023, March 31). </w:t>
      </w:r>
      <w:r>
        <w:rPr>
          <w:i/>
          <w:iCs/>
        </w:rPr>
        <w:t>Valero (VLO) demands Biden's approval to import Venezuela oil</w:t>
      </w:r>
      <w:r>
        <w:t xml:space="preserve">. Yahoo! Finance. Retrieved March 31, 2023, </w:t>
      </w:r>
    </w:p>
    <w:p w14:paraId="45CD5777" w14:textId="0E87212D" w:rsidR="001F1D59" w:rsidRDefault="001F1D59" w:rsidP="001F1D59">
      <w:pPr>
        <w:pStyle w:val="NormalWeb"/>
        <w:spacing w:line="480" w:lineRule="auto"/>
        <w:ind w:left="567" w:hanging="567"/>
      </w:pPr>
      <w:r>
        <w:t xml:space="preserve">Yahoo! (2023, March 9). </w:t>
      </w:r>
      <w:r>
        <w:rPr>
          <w:i/>
          <w:iCs/>
        </w:rPr>
        <w:t>Here's why Wex deserves to be retained in your portfolio</w:t>
      </w:r>
      <w:r>
        <w:t xml:space="preserve">. Yahoo! Finance. Retrieved March 31, 2023, </w:t>
      </w:r>
    </w:p>
    <w:p w14:paraId="5634047D" w14:textId="77777777" w:rsidR="002877E1" w:rsidRPr="002877E1" w:rsidRDefault="002877E1" w:rsidP="002A0661">
      <w:pPr>
        <w:spacing w:line="480" w:lineRule="auto"/>
        <w:rPr>
          <w:rFonts w:ascii="Times New Roman" w:hAnsi="Times New Roman" w:cs="Times New Roman"/>
          <w:b/>
          <w:bCs/>
          <w:sz w:val="24"/>
          <w:szCs w:val="24"/>
        </w:rPr>
      </w:pPr>
    </w:p>
    <w:p w14:paraId="25810F7D" w14:textId="77777777" w:rsidR="002877E1" w:rsidRDefault="002877E1" w:rsidP="002877E1">
      <w:pPr>
        <w:spacing w:before="20" w:after="260" w:line="480" w:lineRule="auto"/>
        <w:jc w:val="center"/>
      </w:pPr>
      <w:r>
        <w:rPr>
          <w:b/>
        </w:rPr>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lastRenderedPageBreak/>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Consumer Discretionaries</w:t>
            </w:r>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Consumer Discretionaries</w:t>
            </w:r>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Consumer Discretionaries</w:t>
            </w:r>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Consumer Discretionaries</w:t>
            </w:r>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Consumer Discretionaries</w:t>
            </w:r>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lastRenderedPageBreak/>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Consumer Discretionaries</w:t>
            </w:r>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607467FF" w14:textId="0936CC54"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7F"/>
    <w:rsid w:val="00031A27"/>
    <w:rsid w:val="00032F29"/>
    <w:rsid w:val="00042885"/>
    <w:rsid w:val="00042DC2"/>
    <w:rsid w:val="00046568"/>
    <w:rsid w:val="00060A04"/>
    <w:rsid w:val="00080DD0"/>
    <w:rsid w:val="00096BA4"/>
    <w:rsid w:val="000A3E4F"/>
    <w:rsid w:val="000B0D26"/>
    <w:rsid w:val="000B3FDB"/>
    <w:rsid w:val="000F2F75"/>
    <w:rsid w:val="000F30B8"/>
    <w:rsid w:val="00117FF2"/>
    <w:rsid w:val="00126538"/>
    <w:rsid w:val="00135D39"/>
    <w:rsid w:val="00147EB7"/>
    <w:rsid w:val="001513DF"/>
    <w:rsid w:val="0015233A"/>
    <w:rsid w:val="001530E5"/>
    <w:rsid w:val="00182D70"/>
    <w:rsid w:val="00190E75"/>
    <w:rsid w:val="00193560"/>
    <w:rsid w:val="001A20E1"/>
    <w:rsid w:val="001C52F0"/>
    <w:rsid w:val="001E1584"/>
    <w:rsid w:val="001F1D59"/>
    <w:rsid w:val="001F6C1F"/>
    <w:rsid w:val="00212D90"/>
    <w:rsid w:val="002564B2"/>
    <w:rsid w:val="002669BB"/>
    <w:rsid w:val="002772B4"/>
    <w:rsid w:val="002877E1"/>
    <w:rsid w:val="0029764C"/>
    <w:rsid w:val="002A0661"/>
    <w:rsid w:val="002B1E7A"/>
    <w:rsid w:val="002D43A7"/>
    <w:rsid w:val="002F1CD8"/>
    <w:rsid w:val="00301F6A"/>
    <w:rsid w:val="00306491"/>
    <w:rsid w:val="00313812"/>
    <w:rsid w:val="00324BEB"/>
    <w:rsid w:val="003265FB"/>
    <w:rsid w:val="00393D40"/>
    <w:rsid w:val="00394F1A"/>
    <w:rsid w:val="00396E6C"/>
    <w:rsid w:val="003C4CBC"/>
    <w:rsid w:val="003C6182"/>
    <w:rsid w:val="003E0232"/>
    <w:rsid w:val="003F33AF"/>
    <w:rsid w:val="004016D4"/>
    <w:rsid w:val="004036D7"/>
    <w:rsid w:val="00433137"/>
    <w:rsid w:val="00445BBC"/>
    <w:rsid w:val="00460553"/>
    <w:rsid w:val="00461187"/>
    <w:rsid w:val="00475B22"/>
    <w:rsid w:val="004D24BD"/>
    <w:rsid w:val="004F66D6"/>
    <w:rsid w:val="00501EF6"/>
    <w:rsid w:val="0051748F"/>
    <w:rsid w:val="0054215A"/>
    <w:rsid w:val="00555C9E"/>
    <w:rsid w:val="005C4A3C"/>
    <w:rsid w:val="005D2DE8"/>
    <w:rsid w:val="005D7B6A"/>
    <w:rsid w:val="00607F69"/>
    <w:rsid w:val="00615F91"/>
    <w:rsid w:val="00617909"/>
    <w:rsid w:val="00621D45"/>
    <w:rsid w:val="00626F0A"/>
    <w:rsid w:val="006425B1"/>
    <w:rsid w:val="0065437C"/>
    <w:rsid w:val="00662343"/>
    <w:rsid w:val="00690F74"/>
    <w:rsid w:val="006D007F"/>
    <w:rsid w:val="006E480E"/>
    <w:rsid w:val="006F4818"/>
    <w:rsid w:val="007622EE"/>
    <w:rsid w:val="00770901"/>
    <w:rsid w:val="00783490"/>
    <w:rsid w:val="0079640C"/>
    <w:rsid w:val="007A6DD0"/>
    <w:rsid w:val="007C7F8C"/>
    <w:rsid w:val="007D3299"/>
    <w:rsid w:val="007D754C"/>
    <w:rsid w:val="00822BC8"/>
    <w:rsid w:val="00826A73"/>
    <w:rsid w:val="0082773E"/>
    <w:rsid w:val="008326EA"/>
    <w:rsid w:val="0083589E"/>
    <w:rsid w:val="00853BCA"/>
    <w:rsid w:val="00860634"/>
    <w:rsid w:val="00871236"/>
    <w:rsid w:val="008B609C"/>
    <w:rsid w:val="008D45C4"/>
    <w:rsid w:val="008E1D38"/>
    <w:rsid w:val="00900465"/>
    <w:rsid w:val="00903D1A"/>
    <w:rsid w:val="00916859"/>
    <w:rsid w:val="0092500C"/>
    <w:rsid w:val="00934655"/>
    <w:rsid w:val="009429ED"/>
    <w:rsid w:val="00947604"/>
    <w:rsid w:val="00954146"/>
    <w:rsid w:val="00965183"/>
    <w:rsid w:val="00971B0B"/>
    <w:rsid w:val="0097769D"/>
    <w:rsid w:val="009909F3"/>
    <w:rsid w:val="009C2983"/>
    <w:rsid w:val="009D6373"/>
    <w:rsid w:val="009E65B2"/>
    <w:rsid w:val="009F54AA"/>
    <w:rsid w:val="00A2163E"/>
    <w:rsid w:val="00A32CA7"/>
    <w:rsid w:val="00A7264C"/>
    <w:rsid w:val="00A9045B"/>
    <w:rsid w:val="00A956CB"/>
    <w:rsid w:val="00AA1ED2"/>
    <w:rsid w:val="00AA2883"/>
    <w:rsid w:val="00AA5AB2"/>
    <w:rsid w:val="00AB48B5"/>
    <w:rsid w:val="00B0227D"/>
    <w:rsid w:val="00B60CDE"/>
    <w:rsid w:val="00B67B01"/>
    <w:rsid w:val="00B9647B"/>
    <w:rsid w:val="00BC0A50"/>
    <w:rsid w:val="00BC50E0"/>
    <w:rsid w:val="00BD574B"/>
    <w:rsid w:val="00BE1E92"/>
    <w:rsid w:val="00BE639F"/>
    <w:rsid w:val="00C0499D"/>
    <w:rsid w:val="00C16D22"/>
    <w:rsid w:val="00C17B8D"/>
    <w:rsid w:val="00C27D9B"/>
    <w:rsid w:val="00C30CEC"/>
    <w:rsid w:val="00C32D9D"/>
    <w:rsid w:val="00C60EC9"/>
    <w:rsid w:val="00C650EA"/>
    <w:rsid w:val="00CB7F91"/>
    <w:rsid w:val="00CC0EA4"/>
    <w:rsid w:val="00CC5216"/>
    <w:rsid w:val="00CE1D26"/>
    <w:rsid w:val="00CE2E67"/>
    <w:rsid w:val="00CF2CAB"/>
    <w:rsid w:val="00CF5D4F"/>
    <w:rsid w:val="00D12187"/>
    <w:rsid w:val="00D31AFA"/>
    <w:rsid w:val="00D41DF8"/>
    <w:rsid w:val="00D50CA3"/>
    <w:rsid w:val="00D60EE9"/>
    <w:rsid w:val="00D86E74"/>
    <w:rsid w:val="00DA6E02"/>
    <w:rsid w:val="00DB1606"/>
    <w:rsid w:val="00DC6CC3"/>
    <w:rsid w:val="00DE0389"/>
    <w:rsid w:val="00DF04ED"/>
    <w:rsid w:val="00E47850"/>
    <w:rsid w:val="00E6086F"/>
    <w:rsid w:val="00E618B7"/>
    <w:rsid w:val="00E80208"/>
    <w:rsid w:val="00E9552F"/>
    <w:rsid w:val="00EE1843"/>
    <w:rsid w:val="00EE6133"/>
    <w:rsid w:val="00EE6B96"/>
    <w:rsid w:val="00EF5B65"/>
    <w:rsid w:val="00EF61E1"/>
    <w:rsid w:val="00F07794"/>
    <w:rsid w:val="00F2553E"/>
    <w:rsid w:val="00F65555"/>
    <w:rsid w:val="00F67C86"/>
    <w:rsid w:val="00F7327A"/>
    <w:rsid w:val="00F9036A"/>
    <w:rsid w:val="00FB0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1">
    <w:name w:val="Unresolved Mention1"/>
    <w:basedOn w:val="DefaultParagraphFont"/>
    <w:uiPriority w:val="99"/>
    <w:semiHidden/>
    <w:unhideWhenUsed/>
    <w:rsid w:val="00E618B7"/>
    <w:rPr>
      <w:color w:val="605E5C"/>
      <w:shd w:val="clear" w:color="auto" w:fill="E1DFDD"/>
    </w:rPr>
  </w:style>
  <w:style w:type="character" w:styleId="CommentReference">
    <w:name w:val="annotation reference"/>
    <w:basedOn w:val="DefaultParagraphFont"/>
    <w:uiPriority w:val="99"/>
    <w:semiHidden/>
    <w:unhideWhenUsed/>
    <w:rsid w:val="00DB1606"/>
    <w:rPr>
      <w:sz w:val="16"/>
      <w:szCs w:val="16"/>
    </w:rPr>
  </w:style>
  <w:style w:type="paragraph" w:styleId="CommentText">
    <w:name w:val="annotation text"/>
    <w:basedOn w:val="Normal"/>
    <w:link w:val="CommentTextChar"/>
    <w:uiPriority w:val="99"/>
    <w:semiHidden/>
    <w:unhideWhenUsed/>
    <w:rsid w:val="00DB1606"/>
    <w:pPr>
      <w:spacing w:line="240" w:lineRule="auto"/>
    </w:pPr>
    <w:rPr>
      <w:sz w:val="20"/>
      <w:szCs w:val="20"/>
    </w:rPr>
  </w:style>
  <w:style w:type="character" w:customStyle="1" w:styleId="CommentTextChar">
    <w:name w:val="Comment Text Char"/>
    <w:basedOn w:val="DefaultParagraphFont"/>
    <w:link w:val="CommentText"/>
    <w:uiPriority w:val="99"/>
    <w:semiHidden/>
    <w:rsid w:val="00DB1606"/>
    <w:rPr>
      <w:sz w:val="20"/>
      <w:szCs w:val="20"/>
    </w:rPr>
  </w:style>
  <w:style w:type="paragraph" w:styleId="CommentSubject">
    <w:name w:val="annotation subject"/>
    <w:basedOn w:val="CommentText"/>
    <w:next w:val="CommentText"/>
    <w:link w:val="CommentSubjectChar"/>
    <w:uiPriority w:val="99"/>
    <w:semiHidden/>
    <w:unhideWhenUsed/>
    <w:rsid w:val="00DB1606"/>
    <w:rPr>
      <w:b/>
      <w:bCs/>
    </w:rPr>
  </w:style>
  <w:style w:type="character" w:customStyle="1" w:styleId="CommentSubjectChar">
    <w:name w:val="Comment Subject Char"/>
    <w:basedOn w:val="CommentTextChar"/>
    <w:link w:val="CommentSubject"/>
    <w:uiPriority w:val="99"/>
    <w:semiHidden/>
    <w:rsid w:val="00DB1606"/>
    <w:rPr>
      <w:b/>
      <w:bCs/>
      <w:sz w:val="20"/>
      <w:szCs w:val="20"/>
    </w:rPr>
  </w:style>
  <w:style w:type="paragraph" w:styleId="BalloonText">
    <w:name w:val="Balloon Text"/>
    <w:basedOn w:val="Normal"/>
    <w:link w:val="BalloonTextChar"/>
    <w:uiPriority w:val="99"/>
    <w:semiHidden/>
    <w:unhideWhenUsed/>
    <w:rsid w:val="00DB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06"/>
    <w:rPr>
      <w:rFonts w:ascii="Segoe UI" w:hAnsi="Segoe UI" w:cs="Segoe UI"/>
      <w:sz w:val="18"/>
      <w:szCs w:val="18"/>
    </w:rPr>
  </w:style>
  <w:style w:type="paragraph" w:styleId="Revision">
    <w:name w:val="Revision"/>
    <w:hidden/>
    <w:uiPriority w:val="99"/>
    <w:semiHidden/>
    <w:rsid w:val="00117F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0454">
      <w:bodyDiv w:val="1"/>
      <w:marLeft w:val="0"/>
      <w:marRight w:val="0"/>
      <w:marTop w:val="0"/>
      <w:marBottom w:val="0"/>
      <w:divBdr>
        <w:top w:val="none" w:sz="0" w:space="0" w:color="auto"/>
        <w:left w:val="none" w:sz="0" w:space="0" w:color="auto"/>
        <w:bottom w:val="none" w:sz="0" w:space="0" w:color="auto"/>
        <w:right w:val="none" w:sz="0" w:space="0" w:color="auto"/>
      </w:divBdr>
    </w:div>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863136363">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500847041">
      <w:bodyDiv w:val="1"/>
      <w:marLeft w:val="0"/>
      <w:marRight w:val="0"/>
      <w:marTop w:val="0"/>
      <w:marBottom w:val="0"/>
      <w:divBdr>
        <w:top w:val="none" w:sz="0" w:space="0" w:color="auto"/>
        <w:left w:val="none" w:sz="0" w:space="0" w:color="auto"/>
        <w:bottom w:val="none" w:sz="0" w:space="0" w:color="auto"/>
        <w:right w:val="none" w:sz="0" w:space="0" w:color="auto"/>
      </w:divBdr>
    </w:div>
    <w:div w:id="1583637357">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2087417952">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FC7B2-82EA-5B4C-B211-3FE7D491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8</cp:revision>
  <dcterms:created xsi:type="dcterms:W3CDTF">2023-03-31T22:42:00Z</dcterms:created>
  <dcterms:modified xsi:type="dcterms:W3CDTF">2023-04-02T15:48:00Z</dcterms:modified>
</cp:coreProperties>
</file>