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130AA" w:rsidRPr="00917E9C" w:rsidRDefault="00670DA7">
      <w:pPr>
        <w:spacing w:line="829" w:lineRule="auto"/>
        <w:jc w:val="center"/>
        <w:rPr>
          <w:rFonts w:ascii="Times New Roman" w:hAnsi="Times New Roman" w:cs="Times New Roman"/>
          <w:sz w:val="24"/>
          <w:szCs w:val="24"/>
        </w:rPr>
      </w:pPr>
      <w:bookmarkStart w:id="0" w:name="_GoBack"/>
      <w:bookmarkEnd w:id="0"/>
      <w:r w:rsidRPr="00917E9C">
        <w:rPr>
          <w:rFonts w:ascii="Times New Roman" w:hAnsi="Times New Roman" w:cs="Times New Roman"/>
          <w:sz w:val="24"/>
          <w:szCs w:val="24"/>
        </w:rPr>
        <w:t>MSI Week Ended September 30th</w:t>
      </w:r>
    </w:p>
    <w:p w:rsidR="009130AA" w:rsidRPr="00917E9C" w:rsidRDefault="009130AA">
      <w:pPr>
        <w:rPr>
          <w:rFonts w:ascii="Times New Roman" w:hAnsi="Times New Roman" w:cs="Times New Roman"/>
          <w:sz w:val="24"/>
          <w:szCs w:val="24"/>
        </w:rPr>
      </w:pPr>
    </w:p>
    <w:p w:rsidR="009130AA" w:rsidRPr="00917E9C" w:rsidRDefault="00670DA7" w:rsidP="00917E9C">
      <w:pPr>
        <w:spacing w:line="360" w:lineRule="auto"/>
        <w:rPr>
          <w:rFonts w:ascii="Times New Roman" w:hAnsi="Times New Roman" w:cs="Times New Roman"/>
          <w:sz w:val="24"/>
          <w:szCs w:val="24"/>
        </w:rPr>
      </w:pPr>
      <w:r w:rsidRPr="00917E9C">
        <w:rPr>
          <w:rFonts w:ascii="Times New Roman" w:hAnsi="Times New Roman" w:cs="Times New Roman"/>
          <w:sz w:val="24"/>
          <w:szCs w:val="24"/>
        </w:rPr>
        <w:t>The Maine Stock Exchange ended with a</w:t>
      </w:r>
      <w:r w:rsidR="00242CF9" w:rsidRPr="00917E9C">
        <w:rPr>
          <w:rFonts w:ascii="Times New Roman" w:hAnsi="Times New Roman" w:cs="Times New Roman"/>
          <w:sz w:val="24"/>
          <w:szCs w:val="24"/>
        </w:rPr>
        <w:t>n</w:t>
      </w:r>
      <w:r w:rsidRPr="00917E9C">
        <w:rPr>
          <w:rFonts w:ascii="Times New Roman" w:hAnsi="Times New Roman" w:cs="Times New Roman"/>
          <w:sz w:val="24"/>
          <w:szCs w:val="24"/>
        </w:rPr>
        <w:t xml:space="preserve"> increase this week. The increase was </w:t>
      </w:r>
      <w:r w:rsidR="00242CF9" w:rsidRPr="00917E9C">
        <w:rPr>
          <w:rFonts w:ascii="Times New Roman" w:hAnsi="Times New Roman" w:cs="Times New Roman"/>
          <w:sz w:val="24"/>
          <w:szCs w:val="24"/>
        </w:rPr>
        <w:t>0</w:t>
      </w:r>
      <w:r w:rsidRPr="00917E9C">
        <w:rPr>
          <w:rFonts w:ascii="Times New Roman" w:hAnsi="Times New Roman" w:cs="Times New Roman"/>
          <w:sz w:val="24"/>
          <w:szCs w:val="24"/>
        </w:rPr>
        <w:t xml:space="preserve">.15% </w:t>
      </w:r>
      <w:r w:rsidR="00242CF9" w:rsidRPr="00917E9C">
        <w:rPr>
          <w:rFonts w:ascii="Times New Roman" w:hAnsi="Times New Roman" w:cs="Times New Roman"/>
          <w:sz w:val="24"/>
          <w:szCs w:val="24"/>
        </w:rPr>
        <w:t>to</w:t>
      </w:r>
      <w:r w:rsidRPr="00917E9C">
        <w:rPr>
          <w:rFonts w:ascii="Times New Roman" w:hAnsi="Times New Roman" w:cs="Times New Roman"/>
          <w:sz w:val="24"/>
          <w:szCs w:val="24"/>
        </w:rPr>
        <w:t xml:space="preserve"> 110.36. There were not many major changes this week. </w:t>
      </w:r>
      <w:r w:rsidR="00242CF9" w:rsidRPr="00917E9C">
        <w:rPr>
          <w:rFonts w:ascii="Times New Roman" w:hAnsi="Times New Roman" w:cs="Times New Roman"/>
          <w:sz w:val="24"/>
          <w:szCs w:val="24"/>
        </w:rPr>
        <w:t xml:space="preserve">Fourteen stocks had an increase in price from last week, two stocks were unchanged and twelve stocks had a decrease in price. Rite Aid was down 4.97%, but that only represented a $0.40 decrease in the stock price. The other large percentage move in stock price was </w:t>
      </w:r>
      <w:r w:rsidRPr="00917E9C">
        <w:rPr>
          <w:rFonts w:ascii="Times New Roman" w:hAnsi="Times New Roman" w:cs="Times New Roman"/>
          <w:sz w:val="24"/>
          <w:szCs w:val="24"/>
        </w:rPr>
        <w:t>Valero (VLO)</w:t>
      </w:r>
      <w:r w:rsidR="00242CF9" w:rsidRPr="00917E9C">
        <w:rPr>
          <w:rFonts w:ascii="Times New Roman" w:hAnsi="Times New Roman" w:cs="Times New Roman"/>
          <w:sz w:val="24"/>
          <w:szCs w:val="24"/>
        </w:rPr>
        <w:t xml:space="preserve"> which had a</w:t>
      </w:r>
      <w:r w:rsidRPr="00917E9C">
        <w:rPr>
          <w:rFonts w:ascii="Times New Roman" w:hAnsi="Times New Roman" w:cs="Times New Roman"/>
          <w:sz w:val="24"/>
          <w:szCs w:val="24"/>
        </w:rPr>
        <w:t xml:space="preserve"> decrease </w:t>
      </w:r>
      <w:r w:rsidR="00242CF9" w:rsidRPr="00917E9C">
        <w:rPr>
          <w:rFonts w:ascii="Times New Roman" w:hAnsi="Times New Roman" w:cs="Times New Roman"/>
          <w:sz w:val="24"/>
          <w:szCs w:val="24"/>
        </w:rPr>
        <w:t>of</w:t>
      </w:r>
      <w:r w:rsidRPr="00917E9C">
        <w:rPr>
          <w:rFonts w:ascii="Times New Roman" w:hAnsi="Times New Roman" w:cs="Times New Roman"/>
          <w:sz w:val="24"/>
          <w:szCs w:val="24"/>
        </w:rPr>
        <w:t xml:space="preserve"> 4.80% to $53.00</w:t>
      </w:r>
      <w:r w:rsidR="00242CF9" w:rsidRPr="00917E9C">
        <w:rPr>
          <w:rFonts w:ascii="Times New Roman" w:hAnsi="Times New Roman" w:cs="Times New Roman"/>
          <w:sz w:val="24"/>
          <w:szCs w:val="24"/>
        </w:rPr>
        <w:t>.</w:t>
      </w:r>
    </w:p>
    <w:p w:rsidR="009130AA" w:rsidRPr="00917E9C" w:rsidRDefault="009130AA" w:rsidP="00917E9C">
      <w:pPr>
        <w:spacing w:line="360" w:lineRule="auto"/>
        <w:rPr>
          <w:rFonts w:ascii="Times New Roman" w:hAnsi="Times New Roman" w:cs="Times New Roman"/>
          <w:sz w:val="24"/>
          <w:szCs w:val="24"/>
        </w:rPr>
      </w:pPr>
    </w:p>
    <w:p w:rsidR="00670DA7" w:rsidRDefault="00670DA7" w:rsidP="00917E9C">
      <w:pPr>
        <w:spacing w:line="360" w:lineRule="auto"/>
        <w:rPr>
          <w:rFonts w:ascii="Times New Roman" w:hAnsi="Times New Roman" w:cs="Times New Roman"/>
          <w:sz w:val="24"/>
          <w:szCs w:val="24"/>
        </w:rPr>
      </w:pPr>
      <w:r w:rsidRPr="00917E9C">
        <w:rPr>
          <w:rFonts w:ascii="Times New Roman" w:hAnsi="Times New Roman" w:cs="Times New Roman"/>
          <w:sz w:val="24"/>
          <w:szCs w:val="24"/>
        </w:rPr>
        <w:t xml:space="preserve">Rite Aid (RAD): WBA: Walgreens Boots Alliance is looking to </w:t>
      </w:r>
      <w:r w:rsidR="00917E9C" w:rsidRPr="00917E9C">
        <w:rPr>
          <w:rFonts w:ascii="Times New Roman" w:hAnsi="Times New Roman" w:cs="Times New Roman"/>
          <w:sz w:val="24"/>
          <w:szCs w:val="24"/>
        </w:rPr>
        <w:t>acquire</w:t>
      </w:r>
      <w:r w:rsidRPr="00917E9C">
        <w:rPr>
          <w:rFonts w:ascii="Times New Roman" w:hAnsi="Times New Roman" w:cs="Times New Roman"/>
          <w:sz w:val="24"/>
          <w:szCs w:val="24"/>
        </w:rPr>
        <w:t xml:space="preserve"> Rite Aid, which is the third largest drugstore retailer. CNBC reported that this trade is most likely going to happen. Walgreens has recently provided an update on this acquisition. For this to go through both companies must close 500 to 1,000 of their stores. “That’ll leave them around 12,000 total stores.” </w:t>
      </w:r>
      <w:proofErr w:type="gramStart"/>
      <w:r w:rsidRPr="00917E9C">
        <w:rPr>
          <w:rFonts w:ascii="Times New Roman" w:hAnsi="Times New Roman" w:cs="Times New Roman"/>
          <w:sz w:val="24"/>
          <w:szCs w:val="24"/>
        </w:rPr>
        <w:t>(</w:t>
      </w:r>
      <w:proofErr w:type="spellStart"/>
      <w:r w:rsidRPr="00917E9C">
        <w:rPr>
          <w:rFonts w:ascii="Times New Roman" w:hAnsi="Times New Roman" w:cs="Times New Roman"/>
          <w:sz w:val="24"/>
          <w:szCs w:val="24"/>
        </w:rPr>
        <w:t>GuruFocus</w:t>
      </w:r>
      <w:proofErr w:type="spellEnd"/>
      <w:r w:rsidRPr="00917E9C">
        <w:rPr>
          <w:rFonts w:ascii="Times New Roman" w:hAnsi="Times New Roman" w:cs="Times New Roman"/>
          <w:sz w:val="24"/>
          <w:szCs w:val="24"/>
        </w:rPr>
        <w:t>).</w:t>
      </w:r>
      <w:proofErr w:type="gramEnd"/>
    </w:p>
    <w:p w:rsidR="00917E9C" w:rsidRPr="00917E9C" w:rsidRDefault="00917E9C" w:rsidP="00917E9C">
      <w:pPr>
        <w:spacing w:line="360" w:lineRule="auto"/>
        <w:rPr>
          <w:rFonts w:ascii="Times New Roman" w:hAnsi="Times New Roman" w:cs="Times New Roman"/>
          <w:sz w:val="24"/>
          <w:szCs w:val="24"/>
        </w:rPr>
      </w:pPr>
    </w:p>
    <w:p w:rsidR="009130AA" w:rsidRPr="00917E9C" w:rsidRDefault="00670DA7" w:rsidP="00917E9C">
      <w:pPr>
        <w:spacing w:line="360" w:lineRule="auto"/>
        <w:rPr>
          <w:rFonts w:ascii="Times New Roman" w:hAnsi="Times New Roman" w:cs="Times New Roman"/>
          <w:sz w:val="24"/>
          <w:szCs w:val="24"/>
        </w:rPr>
      </w:pPr>
      <w:r w:rsidRPr="00917E9C">
        <w:rPr>
          <w:rFonts w:ascii="Times New Roman" w:hAnsi="Times New Roman" w:cs="Times New Roman"/>
          <w:sz w:val="24"/>
          <w:szCs w:val="24"/>
        </w:rPr>
        <w:t xml:space="preserve">Valero (VLO): A put option defined by </w:t>
      </w:r>
      <w:r w:rsidR="00C80D42" w:rsidRPr="00917E9C">
        <w:rPr>
          <w:rFonts w:ascii="Times New Roman" w:hAnsi="Times New Roman" w:cs="Times New Roman"/>
          <w:sz w:val="24"/>
          <w:szCs w:val="24"/>
        </w:rPr>
        <w:t>I</w:t>
      </w:r>
      <w:r w:rsidRPr="00917E9C">
        <w:rPr>
          <w:rFonts w:ascii="Times New Roman" w:hAnsi="Times New Roman" w:cs="Times New Roman"/>
          <w:sz w:val="24"/>
          <w:szCs w:val="24"/>
        </w:rPr>
        <w:t>nvestopedia is, “</w:t>
      </w:r>
      <w:r w:rsidRPr="00917E9C">
        <w:rPr>
          <w:rFonts w:ascii="Times New Roman" w:hAnsi="Times New Roman" w:cs="Times New Roman"/>
          <w:sz w:val="24"/>
          <w:szCs w:val="24"/>
          <w:highlight w:val="white"/>
        </w:rPr>
        <w:t xml:space="preserve">an option contract giving the owner the right, but not the obligation, to sell a specified amount of an </w:t>
      </w:r>
      <w:r w:rsidRPr="00917E9C">
        <w:rPr>
          <w:rFonts w:ascii="Times New Roman" w:hAnsi="Times New Roman" w:cs="Times New Roman"/>
          <w:sz w:val="24"/>
          <w:szCs w:val="24"/>
        </w:rPr>
        <w:t>underlying security</w:t>
      </w:r>
      <w:r w:rsidRPr="00917E9C">
        <w:rPr>
          <w:rFonts w:ascii="Times New Roman" w:hAnsi="Times New Roman" w:cs="Times New Roman"/>
          <w:sz w:val="24"/>
          <w:szCs w:val="24"/>
          <w:highlight w:val="white"/>
        </w:rPr>
        <w:t xml:space="preserve"> at a specified price within a specified time.” </w:t>
      </w:r>
      <w:proofErr w:type="spellStart"/>
      <w:r w:rsidRPr="00917E9C">
        <w:rPr>
          <w:rFonts w:ascii="Times New Roman" w:hAnsi="Times New Roman" w:cs="Times New Roman"/>
          <w:sz w:val="24"/>
          <w:szCs w:val="24"/>
          <w:highlight w:val="white"/>
        </w:rPr>
        <w:t>opinionMONSTER</w:t>
      </w:r>
      <w:proofErr w:type="spellEnd"/>
      <w:r w:rsidRPr="00917E9C">
        <w:rPr>
          <w:rFonts w:ascii="Times New Roman" w:hAnsi="Times New Roman" w:cs="Times New Roman"/>
          <w:sz w:val="24"/>
          <w:szCs w:val="24"/>
          <w:highlight w:val="white"/>
        </w:rPr>
        <w:t xml:space="preserve"> stated that before </w:t>
      </w:r>
      <w:r w:rsidR="00C80D42" w:rsidRPr="00917E9C">
        <w:rPr>
          <w:rFonts w:ascii="Times New Roman" w:hAnsi="Times New Roman" w:cs="Times New Roman"/>
          <w:sz w:val="24"/>
          <w:szCs w:val="24"/>
          <w:highlight w:val="white"/>
        </w:rPr>
        <w:t>September 29</w:t>
      </w:r>
      <w:r w:rsidRPr="00917E9C">
        <w:rPr>
          <w:rFonts w:ascii="Times New Roman" w:hAnsi="Times New Roman" w:cs="Times New Roman"/>
          <w:sz w:val="24"/>
          <w:szCs w:val="24"/>
          <w:highlight w:val="white"/>
        </w:rPr>
        <w:t xml:space="preserve"> there were only 219 put contracts. </w:t>
      </w:r>
      <w:r w:rsidR="00C80D42" w:rsidRPr="00917E9C">
        <w:rPr>
          <w:rFonts w:ascii="Times New Roman" w:hAnsi="Times New Roman" w:cs="Times New Roman"/>
          <w:sz w:val="24"/>
          <w:szCs w:val="24"/>
          <w:highlight w:val="white"/>
        </w:rPr>
        <w:t>There was a purchase by one large trader of</w:t>
      </w:r>
      <w:r w:rsidRPr="00917E9C">
        <w:rPr>
          <w:rFonts w:ascii="Times New Roman" w:hAnsi="Times New Roman" w:cs="Times New Roman"/>
          <w:sz w:val="24"/>
          <w:szCs w:val="24"/>
          <w:highlight w:val="white"/>
        </w:rPr>
        <w:t xml:space="preserve"> 5,946 </w:t>
      </w:r>
      <w:r w:rsidR="00C80D42" w:rsidRPr="00917E9C">
        <w:rPr>
          <w:rFonts w:ascii="Times New Roman" w:hAnsi="Times New Roman" w:cs="Times New Roman"/>
          <w:sz w:val="24"/>
          <w:szCs w:val="24"/>
          <w:highlight w:val="white"/>
        </w:rPr>
        <w:t>put contracts expiring in</w:t>
      </w:r>
      <w:r w:rsidRPr="00917E9C">
        <w:rPr>
          <w:rFonts w:ascii="Times New Roman" w:hAnsi="Times New Roman" w:cs="Times New Roman"/>
          <w:sz w:val="24"/>
          <w:szCs w:val="24"/>
          <w:highlight w:val="white"/>
        </w:rPr>
        <w:t xml:space="preserve"> October. These put options can be used to speculate on a potential drop in price on a stock. Valero is up six percent in the last three months, but </w:t>
      </w:r>
      <w:r w:rsidR="00917E9C" w:rsidRPr="00917E9C">
        <w:rPr>
          <w:rFonts w:ascii="Times New Roman" w:hAnsi="Times New Roman" w:cs="Times New Roman"/>
          <w:sz w:val="24"/>
          <w:szCs w:val="24"/>
          <w:highlight w:val="white"/>
        </w:rPr>
        <w:t>has recently been</w:t>
      </w:r>
      <w:r w:rsidRPr="00917E9C">
        <w:rPr>
          <w:rFonts w:ascii="Times New Roman" w:hAnsi="Times New Roman" w:cs="Times New Roman"/>
          <w:sz w:val="24"/>
          <w:szCs w:val="24"/>
          <w:highlight w:val="white"/>
        </w:rPr>
        <w:t xml:space="preserve"> falling.</w:t>
      </w:r>
    </w:p>
    <w:p w:rsidR="009130AA" w:rsidRPr="00917E9C" w:rsidRDefault="009130AA" w:rsidP="00917E9C">
      <w:pPr>
        <w:spacing w:line="360" w:lineRule="auto"/>
        <w:rPr>
          <w:rFonts w:ascii="Times New Roman" w:hAnsi="Times New Roman" w:cs="Times New Roman"/>
          <w:sz w:val="24"/>
          <w:szCs w:val="24"/>
        </w:rPr>
      </w:pPr>
    </w:p>
    <w:p w:rsidR="009130AA" w:rsidRPr="00917E9C" w:rsidRDefault="009130AA" w:rsidP="00917E9C">
      <w:pPr>
        <w:spacing w:line="360" w:lineRule="auto"/>
        <w:rPr>
          <w:rFonts w:ascii="Times New Roman" w:hAnsi="Times New Roman" w:cs="Times New Roman"/>
          <w:sz w:val="24"/>
          <w:szCs w:val="24"/>
        </w:rPr>
      </w:pPr>
    </w:p>
    <w:p w:rsidR="009130AA" w:rsidRPr="00917E9C" w:rsidRDefault="009130AA" w:rsidP="00917E9C">
      <w:pPr>
        <w:spacing w:line="360" w:lineRule="auto"/>
        <w:rPr>
          <w:rFonts w:ascii="Times New Roman" w:hAnsi="Times New Roman" w:cs="Times New Roman"/>
          <w:sz w:val="24"/>
          <w:szCs w:val="24"/>
        </w:rPr>
      </w:pPr>
    </w:p>
    <w:p w:rsidR="009130AA" w:rsidRPr="00917E9C" w:rsidRDefault="009130AA" w:rsidP="00917E9C">
      <w:pPr>
        <w:spacing w:line="360" w:lineRule="auto"/>
        <w:rPr>
          <w:rFonts w:ascii="Times New Roman" w:hAnsi="Times New Roman" w:cs="Times New Roman"/>
          <w:sz w:val="24"/>
          <w:szCs w:val="24"/>
        </w:rPr>
      </w:pPr>
    </w:p>
    <w:p w:rsidR="009130AA" w:rsidRPr="00917E9C" w:rsidRDefault="009130AA" w:rsidP="00917E9C">
      <w:pPr>
        <w:spacing w:line="360" w:lineRule="auto"/>
        <w:rPr>
          <w:rFonts w:ascii="Times New Roman" w:hAnsi="Times New Roman" w:cs="Times New Roman"/>
          <w:sz w:val="24"/>
          <w:szCs w:val="24"/>
        </w:rPr>
      </w:pPr>
    </w:p>
    <w:p w:rsidR="009130AA" w:rsidRPr="00917E9C" w:rsidRDefault="00670DA7" w:rsidP="00917E9C">
      <w:pPr>
        <w:spacing w:line="360" w:lineRule="auto"/>
        <w:rPr>
          <w:rFonts w:ascii="Times New Roman" w:hAnsi="Times New Roman" w:cs="Times New Roman"/>
          <w:sz w:val="24"/>
          <w:szCs w:val="24"/>
        </w:rPr>
      </w:pPr>
      <w:r w:rsidRPr="00917E9C">
        <w:rPr>
          <w:rFonts w:ascii="Times New Roman" w:eastAsia="Calibri" w:hAnsi="Times New Roman" w:cs="Times New Roman"/>
          <w:color w:val="222222"/>
          <w:sz w:val="24"/>
          <w:szCs w:val="24"/>
          <w:highlight w:val="white"/>
        </w:rPr>
        <w:t xml:space="preserve">The Maine Stock Index was developed by Marie Kenney, while a student at Husson University, in consultation with Associate Professor J. Douglas Wellington. The index is currently being tracked and analyzed by Husson student Zoe Nielsen. The index tracks and analyzes 28 companies that are considered to have an effect on the Maine economy. These companies are either based in Maine or have an influence on the Maine economy through employment, number </w:t>
      </w:r>
      <w:r w:rsidRPr="00917E9C">
        <w:rPr>
          <w:rFonts w:ascii="Times New Roman" w:eastAsia="Calibri" w:hAnsi="Times New Roman" w:cs="Times New Roman"/>
          <w:color w:val="222222"/>
          <w:sz w:val="24"/>
          <w:szCs w:val="24"/>
          <w:highlight w:val="white"/>
        </w:rPr>
        <w:lastRenderedPageBreak/>
        <w:t>of consumers, and overall presence in the State.  This price-weighted index offers a numerical break down of Maine’s economy. The analysis looks into the events of the week and finds the likely reasons the index was up or down. The index and analysis help provide a better understanding of Maine’s economy and offer an explanation of significant changes in the stock prices of the companies that comprise the Maine Stock Index.</w:t>
      </w:r>
    </w:p>
    <w:p w:rsidR="009130AA" w:rsidRPr="00917E9C" w:rsidRDefault="009130AA" w:rsidP="00917E9C">
      <w:pPr>
        <w:spacing w:line="360" w:lineRule="auto"/>
        <w:rPr>
          <w:rFonts w:ascii="Times New Roman" w:hAnsi="Times New Roman" w:cs="Times New Roman"/>
          <w:sz w:val="24"/>
          <w:szCs w:val="24"/>
        </w:rPr>
      </w:pPr>
    </w:p>
    <w:p w:rsidR="009130AA" w:rsidRPr="00917E9C" w:rsidRDefault="009130AA" w:rsidP="00917E9C">
      <w:pPr>
        <w:spacing w:line="360" w:lineRule="auto"/>
        <w:rPr>
          <w:rFonts w:ascii="Times New Roman" w:hAnsi="Times New Roman" w:cs="Times New Roman"/>
          <w:sz w:val="24"/>
          <w:szCs w:val="24"/>
        </w:rPr>
      </w:pPr>
    </w:p>
    <w:p w:rsidR="009130AA" w:rsidRPr="00917E9C" w:rsidRDefault="009130AA" w:rsidP="00917E9C">
      <w:pPr>
        <w:spacing w:line="360" w:lineRule="auto"/>
        <w:rPr>
          <w:rFonts w:ascii="Times New Roman" w:hAnsi="Times New Roman" w:cs="Times New Roman"/>
          <w:sz w:val="24"/>
          <w:szCs w:val="24"/>
        </w:rPr>
      </w:pPr>
    </w:p>
    <w:p w:rsidR="009130AA" w:rsidRDefault="00917E9C" w:rsidP="00917E9C">
      <w:pPr>
        <w:spacing w:line="360" w:lineRule="auto"/>
        <w:rPr>
          <w:rFonts w:ascii="Times New Roman" w:hAnsi="Times New Roman" w:cs="Times New Roman"/>
          <w:sz w:val="24"/>
          <w:szCs w:val="24"/>
        </w:rPr>
      </w:pPr>
      <w:r w:rsidRPr="00917E9C">
        <w:rPr>
          <w:rFonts w:ascii="Times New Roman" w:hAnsi="Times New Roman" w:cs="Times New Roman"/>
          <w:sz w:val="24"/>
          <w:szCs w:val="24"/>
        </w:rPr>
        <w:t xml:space="preserve">GuruFocus.com, Jonathan Poland (September 27th, 2016) </w:t>
      </w:r>
      <w:r w:rsidR="00670DA7" w:rsidRPr="00917E9C">
        <w:rPr>
          <w:rFonts w:ascii="Times New Roman" w:hAnsi="Times New Roman" w:cs="Times New Roman"/>
          <w:sz w:val="24"/>
          <w:szCs w:val="24"/>
        </w:rPr>
        <w:t>Rite Aid is a Solid Risk Arbitrage Trade.</w:t>
      </w:r>
      <w:r w:rsidRPr="00917E9C">
        <w:rPr>
          <w:rFonts w:ascii="Times New Roman" w:hAnsi="Times New Roman" w:cs="Times New Roman"/>
          <w:sz w:val="24"/>
          <w:szCs w:val="24"/>
        </w:rPr>
        <w:t xml:space="preserve"> </w:t>
      </w:r>
      <w:r w:rsidR="00ED5A8B">
        <w:rPr>
          <w:rFonts w:ascii="Times New Roman" w:hAnsi="Times New Roman" w:cs="Times New Roman"/>
          <w:sz w:val="24"/>
          <w:szCs w:val="24"/>
        </w:rPr>
        <w:t>R</w:t>
      </w:r>
      <w:r w:rsidRPr="00917E9C">
        <w:rPr>
          <w:rFonts w:ascii="Times New Roman" w:hAnsi="Times New Roman" w:cs="Times New Roman"/>
          <w:sz w:val="24"/>
          <w:szCs w:val="24"/>
        </w:rPr>
        <w:t>etrieved from</w:t>
      </w:r>
      <w:r w:rsidR="00ED5A8B">
        <w:rPr>
          <w:rFonts w:ascii="Times New Roman" w:hAnsi="Times New Roman" w:cs="Times New Roman"/>
          <w:sz w:val="24"/>
          <w:szCs w:val="24"/>
        </w:rPr>
        <w:t xml:space="preserve"> </w:t>
      </w:r>
      <w:hyperlink r:id="rId5" w:history="1">
        <w:r w:rsidR="00ED5A8B" w:rsidRPr="005429E2">
          <w:rPr>
            <w:rStyle w:val="Hyperlink"/>
            <w:rFonts w:ascii="Times New Roman" w:hAnsi="Times New Roman" w:cs="Times New Roman"/>
            <w:sz w:val="24"/>
            <w:szCs w:val="24"/>
          </w:rPr>
          <w:t>http://www.gurufocus.com/news/446331/rite-aid-is-a-solid-risk-arbitrage-trade</w:t>
        </w:r>
      </w:hyperlink>
    </w:p>
    <w:p w:rsidR="00ED5A8B" w:rsidRPr="00917E9C" w:rsidRDefault="00ED5A8B" w:rsidP="00917E9C">
      <w:pPr>
        <w:spacing w:line="360" w:lineRule="auto"/>
        <w:rPr>
          <w:rFonts w:ascii="Times New Roman" w:hAnsi="Times New Roman" w:cs="Times New Roman"/>
          <w:sz w:val="24"/>
          <w:szCs w:val="24"/>
        </w:rPr>
      </w:pPr>
    </w:p>
    <w:p w:rsidR="009130AA" w:rsidRPr="00917E9C" w:rsidRDefault="009130AA" w:rsidP="00917E9C">
      <w:pPr>
        <w:spacing w:line="360" w:lineRule="auto"/>
        <w:rPr>
          <w:rFonts w:ascii="Times New Roman" w:hAnsi="Times New Roman" w:cs="Times New Roman"/>
          <w:sz w:val="24"/>
          <w:szCs w:val="24"/>
        </w:rPr>
      </w:pPr>
    </w:p>
    <w:p w:rsidR="00C80D42" w:rsidRPr="00917E9C" w:rsidRDefault="00917E9C" w:rsidP="00917E9C">
      <w:pPr>
        <w:spacing w:line="360" w:lineRule="auto"/>
        <w:rPr>
          <w:rFonts w:ascii="Times New Roman" w:hAnsi="Times New Roman" w:cs="Times New Roman"/>
          <w:sz w:val="24"/>
          <w:szCs w:val="24"/>
        </w:rPr>
      </w:pPr>
      <w:proofErr w:type="spellStart"/>
      <w:proofErr w:type="gramStart"/>
      <w:r w:rsidRPr="00917E9C">
        <w:rPr>
          <w:rFonts w:ascii="Times New Roman" w:hAnsi="Times New Roman" w:cs="Times New Roman"/>
          <w:sz w:val="24"/>
          <w:szCs w:val="24"/>
        </w:rPr>
        <w:t>optionMonster</w:t>
      </w:r>
      <w:proofErr w:type="spellEnd"/>
      <w:proofErr w:type="gramEnd"/>
      <w:r w:rsidRPr="00917E9C">
        <w:rPr>
          <w:rFonts w:ascii="Times New Roman" w:hAnsi="Times New Roman" w:cs="Times New Roman"/>
          <w:sz w:val="24"/>
          <w:szCs w:val="24"/>
        </w:rPr>
        <w:t xml:space="preserve"> (September 30th, 2016). </w:t>
      </w:r>
      <w:r w:rsidR="00C80D42" w:rsidRPr="00917E9C">
        <w:rPr>
          <w:rFonts w:ascii="Times New Roman" w:hAnsi="Times New Roman" w:cs="Times New Roman"/>
          <w:sz w:val="24"/>
          <w:szCs w:val="24"/>
        </w:rPr>
        <w:t>What’s Behind Valero Energy Put Trade</w:t>
      </w:r>
      <w:proofErr w:type="gramStart"/>
      <w:r w:rsidR="00C80D42" w:rsidRPr="00917E9C">
        <w:rPr>
          <w:rFonts w:ascii="Times New Roman" w:hAnsi="Times New Roman" w:cs="Times New Roman"/>
          <w:sz w:val="24"/>
          <w:szCs w:val="24"/>
        </w:rPr>
        <w:t>..</w:t>
      </w:r>
      <w:proofErr w:type="gramEnd"/>
      <w:r w:rsidRPr="00917E9C">
        <w:rPr>
          <w:rFonts w:ascii="Times New Roman" w:hAnsi="Times New Roman" w:cs="Times New Roman"/>
          <w:sz w:val="24"/>
          <w:szCs w:val="24"/>
        </w:rPr>
        <w:t xml:space="preserve"> Retrieved from </w:t>
      </w:r>
      <w:hyperlink r:id="rId6" w:history="1">
        <w:r w:rsidR="00ED5A8B" w:rsidRPr="005429E2">
          <w:rPr>
            <w:rStyle w:val="Hyperlink"/>
            <w:rFonts w:ascii="Times New Roman" w:hAnsi="Times New Roman" w:cs="Times New Roman"/>
            <w:sz w:val="24"/>
            <w:szCs w:val="24"/>
          </w:rPr>
          <w:t>http://www.optionmonster.com/news/article.php?page=whats_behind_valero_energy_put_trade_116455.html</w:t>
        </w:r>
      </w:hyperlink>
      <w:r w:rsidR="00ED5A8B">
        <w:rPr>
          <w:rFonts w:ascii="Times New Roman" w:hAnsi="Times New Roman" w:cs="Times New Roman"/>
          <w:sz w:val="24"/>
          <w:szCs w:val="24"/>
        </w:rPr>
        <w:t xml:space="preserve"> </w:t>
      </w:r>
    </w:p>
    <w:p w:rsidR="00C80D42" w:rsidRPr="00917E9C" w:rsidRDefault="00C80D42" w:rsidP="00917E9C">
      <w:pPr>
        <w:spacing w:line="360" w:lineRule="auto"/>
        <w:rPr>
          <w:rFonts w:ascii="Times New Roman" w:hAnsi="Times New Roman" w:cs="Times New Roman"/>
          <w:sz w:val="24"/>
          <w:szCs w:val="24"/>
        </w:rPr>
      </w:pPr>
    </w:p>
    <w:p w:rsidR="009130AA" w:rsidRPr="00917E9C" w:rsidRDefault="009130AA" w:rsidP="00917E9C">
      <w:pPr>
        <w:spacing w:line="360" w:lineRule="auto"/>
        <w:rPr>
          <w:rFonts w:ascii="Times New Roman" w:hAnsi="Times New Roman" w:cs="Times New Roman"/>
          <w:sz w:val="24"/>
          <w:szCs w:val="24"/>
        </w:rPr>
      </w:pPr>
    </w:p>
    <w:sectPr w:rsidR="009130AA" w:rsidRPr="00917E9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720"/>
  <w:characterSpacingControl w:val="doNotCompress"/>
  <w:compat>
    <w:compatSetting w:name="compatibilityMode" w:uri="http://schemas.microsoft.com/office/word" w:val="14"/>
  </w:compat>
  <w:rsids>
    <w:rsidRoot w:val="009130AA"/>
    <w:rsid w:val="00242CF9"/>
    <w:rsid w:val="00670DA7"/>
    <w:rsid w:val="006B1E59"/>
    <w:rsid w:val="009130AA"/>
    <w:rsid w:val="00917E9C"/>
    <w:rsid w:val="00C80D42"/>
    <w:rsid w:val="00ED5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CommentReference">
    <w:name w:val="annotation reference"/>
    <w:basedOn w:val="DefaultParagraphFont"/>
    <w:uiPriority w:val="99"/>
    <w:semiHidden/>
    <w:unhideWhenUsed/>
    <w:rsid w:val="00242CF9"/>
    <w:rPr>
      <w:sz w:val="16"/>
      <w:szCs w:val="16"/>
    </w:rPr>
  </w:style>
  <w:style w:type="paragraph" w:styleId="CommentText">
    <w:name w:val="annotation text"/>
    <w:basedOn w:val="Normal"/>
    <w:link w:val="CommentTextChar"/>
    <w:uiPriority w:val="99"/>
    <w:semiHidden/>
    <w:unhideWhenUsed/>
    <w:rsid w:val="00242CF9"/>
    <w:pPr>
      <w:spacing w:line="240" w:lineRule="auto"/>
    </w:pPr>
    <w:rPr>
      <w:sz w:val="20"/>
      <w:szCs w:val="20"/>
    </w:rPr>
  </w:style>
  <w:style w:type="character" w:customStyle="1" w:styleId="CommentTextChar">
    <w:name w:val="Comment Text Char"/>
    <w:basedOn w:val="DefaultParagraphFont"/>
    <w:link w:val="CommentText"/>
    <w:uiPriority w:val="99"/>
    <w:semiHidden/>
    <w:rsid w:val="00242CF9"/>
    <w:rPr>
      <w:sz w:val="20"/>
      <w:szCs w:val="20"/>
    </w:rPr>
  </w:style>
  <w:style w:type="paragraph" w:styleId="CommentSubject">
    <w:name w:val="annotation subject"/>
    <w:basedOn w:val="CommentText"/>
    <w:next w:val="CommentText"/>
    <w:link w:val="CommentSubjectChar"/>
    <w:uiPriority w:val="99"/>
    <w:semiHidden/>
    <w:unhideWhenUsed/>
    <w:rsid w:val="00242CF9"/>
    <w:rPr>
      <w:b/>
      <w:bCs/>
    </w:rPr>
  </w:style>
  <w:style w:type="character" w:customStyle="1" w:styleId="CommentSubjectChar">
    <w:name w:val="Comment Subject Char"/>
    <w:basedOn w:val="CommentTextChar"/>
    <w:link w:val="CommentSubject"/>
    <w:uiPriority w:val="99"/>
    <w:semiHidden/>
    <w:rsid w:val="00242CF9"/>
    <w:rPr>
      <w:b/>
      <w:bCs/>
      <w:sz w:val="20"/>
      <w:szCs w:val="20"/>
    </w:rPr>
  </w:style>
  <w:style w:type="paragraph" w:styleId="BalloonText">
    <w:name w:val="Balloon Text"/>
    <w:basedOn w:val="Normal"/>
    <w:link w:val="BalloonTextChar"/>
    <w:uiPriority w:val="99"/>
    <w:semiHidden/>
    <w:unhideWhenUsed/>
    <w:rsid w:val="00242C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CF9"/>
    <w:rPr>
      <w:rFonts w:ascii="Tahoma" w:hAnsi="Tahoma" w:cs="Tahoma"/>
      <w:sz w:val="16"/>
      <w:szCs w:val="16"/>
    </w:rPr>
  </w:style>
  <w:style w:type="character" w:styleId="Hyperlink">
    <w:name w:val="Hyperlink"/>
    <w:basedOn w:val="DefaultParagraphFont"/>
    <w:uiPriority w:val="99"/>
    <w:unhideWhenUsed/>
    <w:rsid w:val="00ED5A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CommentReference">
    <w:name w:val="annotation reference"/>
    <w:basedOn w:val="DefaultParagraphFont"/>
    <w:uiPriority w:val="99"/>
    <w:semiHidden/>
    <w:unhideWhenUsed/>
    <w:rsid w:val="00242CF9"/>
    <w:rPr>
      <w:sz w:val="16"/>
      <w:szCs w:val="16"/>
    </w:rPr>
  </w:style>
  <w:style w:type="paragraph" w:styleId="CommentText">
    <w:name w:val="annotation text"/>
    <w:basedOn w:val="Normal"/>
    <w:link w:val="CommentTextChar"/>
    <w:uiPriority w:val="99"/>
    <w:semiHidden/>
    <w:unhideWhenUsed/>
    <w:rsid w:val="00242CF9"/>
    <w:pPr>
      <w:spacing w:line="240" w:lineRule="auto"/>
    </w:pPr>
    <w:rPr>
      <w:sz w:val="20"/>
      <w:szCs w:val="20"/>
    </w:rPr>
  </w:style>
  <w:style w:type="character" w:customStyle="1" w:styleId="CommentTextChar">
    <w:name w:val="Comment Text Char"/>
    <w:basedOn w:val="DefaultParagraphFont"/>
    <w:link w:val="CommentText"/>
    <w:uiPriority w:val="99"/>
    <w:semiHidden/>
    <w:rsid w:val="00242CF9"/>
    <w:rPr>
      <w:sz w:val="20"/>
      <w:szCs w:val="20"/>
    </w:rPr>
  </w:style>
  <w:style w:type="paragraph" w:styleId="CommentSubject">
    <w:name w:val="annotation subject"/>
    <w:basedOn w:val="CommentText"/>
    <w:next w:val="CommentText"/>
    <w:link w:val="CommentSubjectChar"/>
    <w:uiPriority w:val="99"/>
    <w:semiHidden/>
    <w:unhideWhenUsed/>
    <w:rsid w:val="00242CF9"/>
    <w:rPr>
      <w:b/>
      <w:bCs/>
    </w:rPr>
  </w:style>
  <w:style w:type="character" w:customStyle="1" w:styleId="CommentSubjectChar">
    <w:name w:val="Comment Subject Char"/>
    <w:basedOn w:val="CommentTextChar"/>
    <w:link w:val="CommentSubject"/>
    <w:uiPriority w:val="99"/>
    <w:semiHidden/>
    <w:rsid w:val="00242CF9"/>
    <w:rPr>
      <w:b/>
      <w:bCs/>
      <w:sz w:val="20"/>
      <w:szCs w:val="20"/>
    </w:rPr>
  </w:style>
  <w:style w:type="paragraph" w:styleId="BalloonText">
    <w:name w:val="Balloon Text"/>
    <w:basedOn w:val="Normal"/>
    <w:link w:val="BalloonTextChar"/>
    <w:uiPriority w:val="99"/>
    <w:semiHidden/>
    <w:unhideWhenUsed/>
    <w:rsid w:val="00242C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CF9"/>
    <w:rPr>
      <w:rFonts w:ascii="Tahoma" w:hAnsi="Tahoma" w:cs="Tahoma"/>
      <w:sz w:val="16"/>
      <w:szCs w:val="16"/>
    </w:rPr>
  </w:style>
  <w:style w:type="character" w:styleId="Hyperlink">
    <w:name w:val="Hyperlink"/>
    <w:basedOn w:val="DefaultParagraphFont"/>
    <w:uiPriority w:val="99"/>
    <w:unhideWhenUsed/>
    <w:rsid w:val="00ED5A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optionmonster.com/news/article.php?page=whats_behind_valero_energy_put_trade_116455.html" TargetMode="External"/><Relationship Id="rId5" Type="http://schemas.openxmlformats.org/officeDocument/2006/relationships/hyperlink" Target="http://www.gurufocus.com/news/446331/rite-aid-is-a-solid-risk-arbitrage-t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dc:creator>
  <cp:lastModifiedBy>J Douglas Wellington</cp:lastModifiedBy>
  <cp:revision>2</cp:revision>
  <dcterms:created xsi:type="dcterms:W3CDTF">2016-10-06T02:28:00Z</dcterms:created>
  <dcterms:modified xsi:type="dcterms:W3CDTF">2016-10-06T02:28:00Z</dcterms:modified>
</cp:coreProperties>
</file>