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5F947" w14:textId="7DD6991F" w:rsidR="00881E07" w:rsidRPr="00881E07" w:rsidRDefault="00881E07" w:rsidP="000E62E1">
      <w:pPr>
        <w:spacing w:line="480" w:lineRule="auto"/>
        <w:jc w:val="center"/>
        <w:rPr>
          <w:rFonts w:ascii="Times New Roman" w:hAnsi="Times New Roman" w:cs="Times New Roman"/>
          <w:b/>
          <w:bCs/>
          <w:sz w:val="24"/>
          <w:szCs w:val="24"/>
        </w:rPr>
      </w:pPr>
      <w:r w:rsidRPr="00881E07">
        <w:rPr>
          <w:rFonts w:ascii="Times New Roman" w:hAnsi="Times New Roman" w:cs="Times New Roman"/>
          <w:b/>
          <w:bCs/>
          <w:sz w:val="24"/>
          <w:szCs w:val="24"/>
        </w:rPr>
        <w:t>Husson Stock Index</w:t>
      </w:r>
    </w:p>
    <w:p w14:paraId="2CBD3512" w14:textId="11EF7BAB" w:rsidR="00881E07" w:rsidRDefault="00881E07" w:rsidP="000E62E1">
      <w:pPr>
        <w:spacing w:line="480" w:lineRule="auto"/>
        <w:jc w:val="center"/>
        <w:rPr>
          <w:rFonts w:ascii="Times New Roman" w:hAnsi="Times New Roman" w:cs="Times New Roman"/>
          <w:b/>
          <w:bCs/>
          <w:sz w:val="24"/>
          <w:szCs w:val="24"/>
        </w:rPr>
      </w:pPr>
      <w:r w:rsidRPr="00881E07">
        <w:rPr>
          <w:rFonts w:ascii="Times New Roman" w:hAnsi="Times New Roman" w:cs="Times New Roman"/>
          <w:b/>
          <w:bCs/>
          <w:sz w:val="24"/>
          <w:szCs w:val="24"/>
        </w:rPr>
        <w:t>Week Ended January 20, 2023</w:t>
      </w:r>
    </w:p>
    <w:p w14:paraId="2B680273" w14:textId="095FEB24" w:rsidR="00881E07" w:rsidRDefault="00881E07" w:rsidP="000E62E1">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For the week ending January 20, 2023, the Husson Stock Index (HSI) finished the week at</w:t>
      </w:r>
      <w:r w:rsidR="00DF2F86">
        <w:rPr>
          <w:rFonts w:ascii="Times New Roman" w:hAnsi="Times New Roman" w:cs="Times New Roman"/>
          <w:sz w:val="24"/>
          <w:szCs w:val="24"/>
        </w:rPr>
        <w:t xml:space="preserve"> 212.19</w:t>
      </w:r>
      <w:r>
        <w:rPr>
          <w:rFonts w:ascii="Times New Roman" w:hAnsi="Times New Roman" w:cs="Times New Roman"/>
          <w:sz w:val="24"/>
          <w:szCs w:val="24"/>
        </w:rPr>
        <w:t xml:space="preserve">, which is a .93% decrease from the week prior and a </w:t>
      </w:r>
      <w:r w:rsidR="00DF2F86">
        <w:rPr>
          <w:rFonts w:ascii="Times New Roman" w:hAnsi="Times New Roman" w:cs="Times New Roman"/>
          <w:sz w:val="24"/>
          <w:szCs w:val="24"/>
        </w:rPr>
        <w:t>5.50%</w:t>
      </w:r>
      <w:r w:rsidR="008B1F84">
        <w:rPr>
          <w:rFonts w:ascii="Times New Roman" w:hAnsi="Times New Roman" w:cs="Times New Roman"/>
          <w:sz w:val="24"/>
          <w:szCs w:val="24"/>
        </w:rPr>
        <w:t xml:space="preserve"> </w:t>
      </w:r>
      <w:r>
        <w:rPr>
          <w:rFonts w:ascii="Times New Roman" w:hAnsi="Times New Roman" w:cs="Times New Roman"/>
          <w:sz w:val="24"/>
          <w:szCs w:val="24"/>
        </w:rPr>
        <w:t xml:space="preserve">increase year to date (YTD). </w:t>
      </w:r>
      <w:r w:rsidR="00A82FCF">
        <w:rPr>
          <w:rFonts w:ascii="Times New Roman" w:hAnsi="Times New Roman" w:cs="Times New Roman"/>
          <w:sz w:val="24"/>
          <w:szCs w:val="24"/>
        </w:rPr>
        <w:t xml:space="preserve">In comparison to the Husson Stock Index, the S&amp;P 500 finished the week at </w:t>
      </w:r>
      <w:r w:rsidR="00DF2F86">
        <w:rPr>
          <w:rFonts w:ascii="Times New Roman" w:hAnsi="Times New Roman" w:cs="Times New Roman"/>
          <w:sz w:val="24"/>
          <w:szCs w:val="24"/>
        </w:rPr>
        <w:t>3,972.61</w:t>
      </w:r>
      <w:r w:rsidR="008B1F84">
        <w:rPr>
          <w:rFonts w:ascii="Times New Roman" w:hAnsi="Times New Roman" w:cs="Times New Roman"/>
          <w:sz w:val="24"/>
          <w:szCs w:val="24"/>
        </w:rPr>
        <w:t xml:space="preserve"> </w:t>
      </w:r>
      <w:r w:rsidR="00A82FCF">
        <w:rPr>
          <w:rFonts w:ascii="Times New Roman" w:hAnsi="Times New Roman" w:cs="Times New Roman"/>
          <w:sz w:val="24"/>
          <w:szCs w:val="24"/>
        </w:rPr>
        <w:t xml:space="preserve">which is a .66% decrease from last week and a </w:t>
      </w:r>
      <w:r w:rsidR="00DF2F86">
        <w:rPr>
          <w:rFonts w:ascii="Times New Roman" w:hAnsi="Times New Roman" w:cs="Times New Roman"/>
          <w:sz w:val="24"/>
          <w:szCs w:val="24"/>
        </w:rPr>
        <w:t xml:space="preserve">3.47% </w:t>
      </w:r>
      <w:r w:rsidR="00A82FCF">
        <w:rPr>
          <w:rFonts w:ascii="Times New Roman" w:hAnsi="Times New Roman" w:cs="Times New Roman"/>
          <w:sz w:val="24"/>
          <w:szCs w:val="24"/>
        </w:rPr>
        <w:t xml:space="preserve">increase </w:t>
      </w:r>
      <w:r w:rsidR="00DF2F86">
        <w:rPr>
          <w:rFonts w:ascii="Times New Roman" w:hAnsi="Times New Roman" w:cs="Times New Roman"/>
          <w:sz w:val="24"/>
          <w:szCs w:val="24"/>
        </w:rPr>
        <w:t>y</w:t>
      </w:r>
      <w:r w:rsidR="00A82FCF">
        <w:rPr>
          <w:rFonts w:ascii="Times New Roman" w:hAnsi="Times New Roman" w:cs="Times New Roman"/>
          <w:sz w:val="24"/>
          <w:szCs w:val="24"/>
        </w:rPr>
        <w:t xml:space="preserve">ear </w:t>
      </w:r>
      <w:r w:rsidR="00DF2F86">
        <w:rPr>
          <w:rFonts w:ascii="Times New Roman" w:hAnsi="Times New Roman" w:cs="Times New Roman"/>
          <w:sz w:val="24"/>
          <w:szCs w:val="24"/>
        </w:rPr>
        <w:t>t</w:t>
      </w:r>
      <w:r w:rsidR="00A82FCF">
        <w:rPr>
          <w:rFonts w:ascii="Times New Roman" w:hAnsi="Times New Roman" w:cs="Times New Roman"/>
          <w:sz w:val="24"/>
          <w:szCs w:val="24"/>
        </w:rPr>
        <w:t xml:space="preserve">o </w:t>
      </w:r>
      <w:r w:rsidR="00DF2F86">
        <w:rPr>
          <w:rFonts w:ascii="Times New Roman" w:hAnsi="Times New Roman" w:cs="Times New Roman"/>
          <w:sz w:val="24"/>
          <w:szCs w:val="24"/>
        </w:rPr>
        <w:t>d</w:t>
      </w:r>
      <w:r w:rsidR="00A82FCF">
        <w:rPr>
          <w:rFonts w:ascii="Times New Roman" w:hAnsi="Times New Roman" w:cs="Times New Roman"/>
          <w:sz w:val="24"/>
          <w:szCs w:val="24"/>
        </w:rPr>
        <w:t>ate.</w:t>
      </w:r>
    </w:p>
    <w:p w14:paraId="73B4317A" w14:textId="1E340566" w:rsidR="00A82FCF" w:rsidRDefault="00A82FCF" w:rsidP="000E62E1">
      <w:pPr>
        <w:spacing w:line="480" w:lineRule="auto"/>
        <w:jc w:val="center"/>
        <w:rPr>
          <w:rFonts w:ascii="Times New Roman" w:hAnsi="Times New Roman" w:cs="Times New Roman"/>
          <w:b/>
          <w:bCs/>
          <w:sz w:val="24"/>
          <w:szCs w:val="24"/>
        </w:rPr>
      </w:pPr>
      <w:r w:rsidRPr="00A82FCF">
        <w:rPr>
          <w:rFonts w:ascii="Times New Roman" w:hAnsi="Times New Roman" w:cs="Times New Roman"/>
          <w:b/>
          <w:bCs/>
          <w:sz w:val="24"/>
          <w:szCs w:val="24"/>
        </w:rPr>
        <w:t>Summary</w:t>
      </w:r>
      <w:bookmarkStart w:id="0" w:name="_GoBack"/>
      <w:bookmarkEnd w:id="0"/>
    </w:p>
    <w:p w14:paraId="4CBFCDC1" w14:textId="2C601560" w:rsidR="00A82FCF" w:rsidRPr="00BB5668" w:rsidRDefault="00A82FCF" w:rsidP="000E62E1">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stock with the best performance this week </w:t>
      </w:r>
      <w:r w:rsidR="00764105">
        <w:rPr>
          <w:rFonts w:ascii="Times New Roman" w:hAnsi="Times New Roman" w:cs="Times New Roman"/>
          <w:sz w:val="24"/>
          <w:szCs w:val="24"/>
        </w:rPr>
        <w:t xml:space="preserve">in terms of percentage gain </w:t>
      </w:r>
      <w:r>
        <w:rPr>
          <w:rFonts w:ascii="Times New Roman" w:hAnsi="Times New Roman" w:cs="Times New Roman"/>
          <w:sz w:val="24"/>
          <w:szCs w:val="24"/>
        </w:rPr>
        <w:t>was Valero Energy Corporation (VLO). VLO closed this week at $142.73, a 4.85% increase from last week</w:t>
      </w:r>
      <w:r w:rsidR="003F4972">
        <w:rPr>
          <w:rFonts w:ascii="Times New Roman" w:hAnsi="Times New Roman" w:cs="Times New Roman"/>
          <w:sz w:val="24"/>
          <w:szCs w:val="24"/>
        </w:rPr>
        <w:t xml:space="preserve"> when</w:t>
      </w:r>
      <w:r>
        <w:rPr>
          <w:rFonts w:ascii="Times New Roman" w:hAnsi="Times New Roman" w:cs="Times New Roman"/>
          <w:sz w:val="24"/>
          <w:szCs w:val="24"/>
        </w:rPr>
        <w:t xml:space="preserve"> it closed at $136.13.</w:t>
      </w:r>
      <w:r w:rsidR="00BB5668">
        <w:rPr>
          <w:rFonts w:ascii="Times New Roman" w:hAnsi="Times New Roman" w:cs="Times New Roman"/>
          <w:sz w:val="24"/>
          <w:szCs w:val="24"/>
        </w:rPr>
        <w:t xml:space="preserve"> According to </w:t>
      </w:r>
      <w:r w:rsidR="00BB5668">
        <w:rPr>
          <w:rFonts w:ascii="Times New Roman" w:hAnsi="Times New Roman" w:cs="Times New Roman"/>
          <w:i/>
          <w:iCs/>
          <w:sz w:val="24"/>
          <w:szCs w:val="24"/>
        </w:rPr>
        <w:t xml:space="preserve">Zacks Equity Research, </w:t>
      </w:r>
      <w:r w:rsidR="00BB5668">
        <w:rPr>
          <w:rFonts w:ascii="Times New Roman" w:hAnsi="Times New Roman" w:cs="Times New Roman"/>
          <w:sz w:val="24"/>
          <w:szCs w:val="24"/>
        </w:rPr>
        <w:t xml:space="preserve">VLO has beat </w:t>
      </w:r>
      <w:r w:rsidR="000E62E1">
        <w:rPr>
          <w:rFonts w:ascii="Times New Roman" w:hAnsi="Times New Roman" w:cs="Times New Roman"/>
          <w:sz w:val="24"/>
          <w:szCs w:val="24"/>
        </w:rPr>
        <w:t xml:space="preserve">Zacks Equity’s </w:t>
      </w:r>
      <w:r w:rsidR="00BB5668">
        <w:rPr>
          <w:rFonts w:ascii="Times New Roman" w:hAnsi="Times New Roman" w:cs="Times New Roman"/>
          <w:sz w:val="24"/>
          <w:szCs w:val="24"/>
        </w:rPr>
        <w:t>estimate for higher refining in the last 4 quarters. The stock has since seen three upward revisions on the projections for VLO. They have also received an estimated 14.1% increase in estimated quarter 4 sales in comparison to last year. (</w:t>
      </w:r>
      <w:r w:rsidR="000E62E1">
        <w:rPr>
          <w:rFonts w:ascii="Times New Roman" w:hAnsi="Times New Roman" w:cs="Times New Roman"/>
          <w:sz w:val="24"/>
          <w:szCs w:val="24"/>
        </w:rPr>
        <w:t>Zacks Equity Research, 2023)</w:t>
      </w:r>
    </w:p>
    <w:p w14:paraId="0587A270" w14:textId="386CB0BE" w:rsidR="00A82FCF" w:rsidRDefault="00A82FCF" w:rsidP="000E62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best </w:t>
      </w:r>
      <w:r w:rsidR="003F4972">
        <w:rPr>
          <w:rFonts w:ascii="Times New Roman" w:hAnsi="Times New Roman" w:cs="Times New Roman"/>
          <w:sz w:val="24"/>
          <w:szCs w:val="24"/>
        </w:rPr>
        <w:t>percentage gain this week</w:t>
      </w:r>
      <w:r>
        <w:rPr>
          <w:rFonts w:ascii="Times New Roman" w:hAnsi="Times New Roman" w:cs="Times New Roman"/>
          <w:sz w:val="24"/>
          <w:szCs w:val="24"/>
        </w:rPr>
        <w:t xml:space="preserve"> was IDEXX Laboratories, Inc. (IDXX). IDXX closed this week at $488.88, which is </w:t>
      </w:r>
      <w:r w:rsidR="003D1BB5">
        <w:rPr>
          <w:rFonts w:ascii="Times New Roman" w:hAnsi="Times New Roman" w:cs="Times New Roman"/>
          <w:sz w:val="24"/>
          <w:szCs w:val="24"/>
        </w:rPr>
        <w:t>a 2.05% increase from last week</w:t>
      </w:r>
      <w:r w:rsidR="003F4972">
        <w:rPr>
          <w:rFonts w:ascii="Times New Roman" w:hAnsi="Times New Roman" w:cs="Times New Roman"/>
          <w:sz w:val="24"/>
          <w:szCs w:val="24"/>
        </w:rPr>
        <w:t xml:space="preserve"> when </w:t>
      </w:r>
      <w:r>
        <w:rPr>
          <w:rFonts w:ascii="Times New Roman" w:hAnsi="Times New Roman" w:cs="Times New Roman"/>
          <w:sz w:val="24"/>
          <w:szCs w:val="24"/>
        </w:rPr>
        <w:t xml:space="preserve">it closed at </w:t>
      </w:r>
      <w:r w:rsidR="00E90417">
        <w:rPr>
          <w:rFonts w:ascii="Times New Roman" w:hAnsi="Times New Roman" w:cs="Times New Roman"/>
          <w:sz w:val="24"/>
          <w:szCs w:val="24"/>
        </w:rPr>
        <w:t>$479.08.</w:t>
      </w:r>
    </w:p>
    <w:p w14:paraId="152B4334" w14:textId="3158BB04" w:rsidR="00E90417" w:rsidRPr="00E90417" w:rsidRDefault="00E90417" w:rsidP="000E62E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worst performing stock this week was The Home Depot, Inc. (HD). HD closed this week at $315.00, which is a 4.89% decrease from last week </w:t>
      </w:r>
      <w:r w:rsidR="003F4972">
        <w:rPr>
          <w:rFonts w:ascii="Times New Roman" w:hAnsi="Times New Roman" w:cs="Times New Roman"/>
          <w:sz w:val="24"/>
          <w:szCs w:val="24"/>
        </w:rPr>
        <w:t xml:space="preserve">when </w:t>
      </w:r>
      <w:r>
        <w:rPr>
          <w:rFonts w:ascii="Times New Roman" w:hAnsi="Times New Roman" w:cs="Times New Roman"/>
          <w:sz w:val="24"/>
          <w:szCs w:val="24"/>
        </w:rPr>
        <w:t xml:space="preserve">it closed at $331.21. A possible reasoning for this decrease was noted by </w:t>
      </w:r>
      <w:r>
        <w:rPr>
          <w:rFonts w:ascii="Times New Roman" w:hAnsi="Times New Roman" w:cs="Times New Roman"/>
          <w:i/>
          <w:iCs/>
          <w:sz w:val="24"/>
          <w:szCs w:val="24"/>
        </w:rPr>
        <w:t xml:space="preserve">Simply Wall St. </w:t>
      </w:r>
      <w:r>
        <w:rPr>
          <w:rFonts w:ascii="Times New Roman" w:hAnsi="Times New Roman" w:cs="Times New Roman"/>
          <w:sz w:val="24"/>
          <w:szCs w:val="24"/>
        </w:rPr>
        <w:t xml:space="preserve"> </w:t>
      </w:r>
      <w:r w:rsidR="003F4972">
        <w:rPr>
          <w:rFonts w:ascii="Times New Roman" w:hAnsi="Times New Roman" w:cs="Times New Roman"/>
          <w:sz w:val="24"/>
          <w:szCs w:val="24"/>
        </w:rPr>
        <w:t>The article outlines</w:t>
      </w:r>
      <w:r>
        <w:rPr>
          <w:rFonts w:ascii="Times New Roman" w:hAnsi="Times New Roman" w:cs="Times New Roman"/>
          <w:sz w:val="24"/>
          <w:szCs w:val="24"/>
        </w:rPr>
        <w:t xml:space="preserve"> </w:t>
      </w:r>
      <w:r w:rsidR="003F4972">
        <w:rPr>
          <w:rFonts w:ascii="Times New Roman" w:hAnsi="Times New Roman" w:cs="Times New Roman"/>
          <w:sz w:val="24"/>
          <w:szCs w:val="24"/>
        </w:rPr>
        <w:t xml:space="preserve">insider trades at HD </w:t>
      </w:r>
      <w:r>
        <w:rPr>
          <w:rFonts w:ascii="Times New Roman" w:hAnsi="Times New Roman" w:cs="Times New Roman"/>
          <w:sz w:val="24"/>
          <w:szCs w:val="24"/>
        </w:rPr>
        <w:t xml:space="preserve">over the past year, including </w:t>
      </w:r>
      <w:r w:rsidR="003F4972">
        <w:rPr>
          <w:rFonts w:ascii="Times New Roman" w:hAnsi="Times New Roman" w:cs="Times New Roman"/>
          <w:sz w:val="24"/>
          <w:szCs w:val="24"/>
        </w:rPr>
        <w:t xml:space="preserve">trades by </w:t>
      </w:r>
      <w:r>
        <w:rPr>
          <w:rFonts w:ascii="Times New Roman" w:hAnsi="Times New Roman" w:cs="Times New Roman"/>
          <w:sz w:val="24"/>
          <w:szCs w:val="24"/>
        </w:rPr>
        <w:t>the Executive Vice President of Customer Experience</w:t>
      </w:r>
      <w:r w:rsidR="003F4972">
        <w:rPr>
          <w:rFonts w:ascii="Times New Roman" w:hAnsi="Times New Roman" w:cs="Times New Roman"/>
          <w:sz w:val="24"/>
          <w:szCs w:val="24"/>
        </w:rPr>
        <w:t>,</w:t>
      </w:r>
      <w:r>
        <w:rPr>
          <w:rFonts w:ascii="Times New Roman" w:hAnsi="Times New Roman" w:cs="Times New Roman"/>
          <w:sz w:val="24"/>
          <w:szCs w:val="24"/>
        </w:rPr>
        <w:t xml:space="preserve"> selling a quantity of shares totaling </w:t>
      </w:r>
      <w:r w:rsidR="00C45F34">
        <w:rPr>
          <w:rFonts w:ascii="Times New Roman" w:hAnsi="Times New Roman" w:cs="Times New Roman"/>
          <w:sz w:val="24"/>
          <w:szCs w:val="24"/>
        </w:rPr>
        <w:t>$9.6 million. With executives within HD selling so many shares with most of it being sold at $316 per share, this article claims this should be viewed as a bearish sign. (Simply Wall St, 2023)</w:t>
      </w:r>
    </w:p>
    <w:p w14:paraId="4926B9A2" w14:textId="3CC53A8C" w:rsidR="00E90417" w:rsidRDefault="00E90417" w:rsidP="000E62E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second worst performing stock this week</w:t>
      </w:r>
      <w:r w:rsidR="003D1BB5">
        <w:rPr>
          <w:rFonts w:ascii="Times New Roman" w:hAnsi="Times New Roman" w:cs="Times New Roman"/>
          <w:sz w:val="24"/>
          <w:szCs w:val="24"/>
        </w:rPr>
        <w:t xml:space="preserve"> </w:t>
      </w:r>
      <w:r>
        <w:rPr>
          <w:rFonts w:ascii="Times New Roman" w:hAnsi="Times New Roman" w:cs="Times New Roman"/>
          <w:sz w:val="24"/>
          <w:szCs w:val="24"/>
        </w:rPr>
        <w:t>was Raytheon Technologies Corporation (RTX). RTX closed this week at $94.36, which is a 4.38% decrease from last week</w:t>
      </w:r>
      <w:r w:rsidR="003F4972">
        <w:rPr>
          <w:rFonts w:ascii="Times New Roman" w:hAnsi="Times New Roman" w:cs="Times New Roman"/>
          <w:sz w:val="24"/>
          <w:szCs w:val="24"/>
        </w:rPr>
        <w:t xml:space="preserve"> when</w:t>
      </w:r>
      <w:r>
        <w:rPr>
          <w:rFonts w:ascii="Times New Roman" w:hAnsi="Times New Roman" w:cs="Times New Roman"/>
          <w:sz w:val="24"/>
          <w:szCs w:val="24"/>
        </w:rPr>
        <w:t xml:space="preserve"> it closed at 98.68.</w:t>
      </w:r>
    </w:p>
    <w:p w14:paraId="65CF62FA" w14:textId="4DB449E6" w:rsidR="000E62E1" w:rsidRDefault="000E62E1" w:rsidP="000E62E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45850DDC" w14:textId="4D1740A5" w:rsidR="000E62E1" w:rsidRDefault="000E62E1" w:rsidP="000E62E1">
      <w:pPr>
        <w:spacing w:line="480" w:lineRule="auto"/>
        <w:rPr>
          <w:rFonts w:ascii="Times New Roman" w:hAnsi="Times New Roman" w:cs="Times New Roman"/>
          <w:sz w:val="24"/>
          <w:szCs w:val="24"/>
        </w:rPr>
      </w:pPr>
      <w:r w:rsidRPr="000E62E1">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w:t>
      </w:r>
      <w:r w:rsidR="00764105">
        <w:rPr>
          <w:rFonts w:ascii="Times New Roman" w:hAnsi="Times New Roman" w:cs="Times New Roman"/>
          <w:sz w:val="24"/>
          <w:szCs w:val="24"/>
        </w:rPr>
        <w:t xml:space="preserve"> Richard Jones under the supervision of finance professor Dr. Jia Liu</w:t>
      </w:r>
      <w:r w:rsidRPr="000E62E1">
        <w:rPr>
          <w:rFonts w:ascii="Times New Roman" w:hAnsi="Times New Roman" w:cs="Times New Roman"/>
          <w:sz w:val="24"/>
          <w:szCs w:val="24"/>
        </w:rPr>
        <w:t xml:space="preserve">. The HSI </w:t>
      </w:r>
      <w:r w:rsidR="00764105">
        <w:rPr>
          <w:rFonts w:ascii="Times New Roman" w:hAnsi="Times New Roman" w:cs="Times New Roman"/>
          <w:sz w:val="24"/>
          <w:szCs w:val="24"/>
        </w:rPr>
        <w:t xml:space="preserve">currently </w:t>
      </w:r>
      <w:r w:rsidRPr="000E62E1">
        <w:rPr>
          <w:rFonts w:ascii="Times New Roman" w:hAnsi="Times New Roman" w:cs="Times New Roman"/>
          <w:sz w:val="24"/>
          <w:szCs w:val="24"/>
        </w:rPr>
        <w:t>tr</w:t>
      </w:r>
      <w:r w:rsidR="00AE0480">
        <w:rPr>
          <w:rFonts w:ascii="Times New Roman" w:hAnsi="Times New Roman" w:cs="Times New Roman"/>
          <w:sz w:val="24"/>
          <w:szCs w:val="24"/>
        </w:rPr>
        <w:t xml:space="preserve">acks and analyzes the stocks of </w:t>
      </w:r>
      <w:r w:rsidR="00764105">
        <w:rPr>
          <w:rFonts w:ascii="Times New Roman" w:hAnsi="Times New Roman" w:cs="Times New Roman"/>
          <w:sz w:val="24"/>
          <w:szCs w:val="24"/>
        </w:rPr>
        <w:t>27</w:t>
      </w:r>
      <w:r w:rsidR="00764105" w:rsidRPr="000E62E1">
        <w:rPr>
          <w:rFonts w:ascii="Times New Roman" w:hAnsi="Times New Roman" w:cs="Times New Roman"/>
          <w:sz w:val="24"/>
          <w:szCs w:val="24"/>
        </w:rPr>
        <w:t xml:space="preserve"> </w:t>
      </w:r>
      <w:r w:rsidRPr="000E62E1">
        <w:rPr>
          <w:rFonts w:ascii="Times New Roman" w:hAnsi="Times New Roman" w:cs="Times New Roman"/>
          <w:sz w:val="24"/>
          <w:szCs w:val="24"/>
        </w:rPr>
        <w:t>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460203E5" w14:textId="77777777" w:rsidR="000E62E1" w:rsidRDefault="000E62E1" w:rsidP="000E62E1">
      <w:pPr>
        <w:spacing w:line="480" w:lineRule="auto"/>
        <w:jc w:val="center"/>
        <w:rPr>
          <w:rFonts w:ascii="Times New Roman" w:hAnsi="Times New Roman" w:cs="Times New Roman"/>
          <w:b/>
          <w:bCs/>
          <w:sz w:val="24"/>
          <w:szCs w:val="24"/>
        </w:rPr>
      </w:pPr>
    </w:p>
    <w:p w14:paraId="57B7622F" w14:textId="7E9FE041" w:rsidR="000E62E1" w:rsidRDefault="000E62E1" w:rsidP="00AE048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6E1A9224" w14:textId="77777777" w:rsidR="000E62E1" w:rsidRDefault="000E62E1" w:rsidP="000E62E1">
      <w:pPr>
        <w:pStyle w:val="NormalWeb"/>
        <w:spacing w:line="480" w:lineRule="auto"/>
        <w:ind w:left="567" w:hanging="567"/>
      </w:pPr>
      <w:r>
        <w:t xml:space="preserve">Simply Wall St (Ed.). (2023, January 19). </w:t>
      </w:r>
      <w:r>
        <w:rPr>
          <w:i/>
          <w:iCs/>
        </w:rPr>
        <w:t>Possible bearish signals as the Home Depot, Inc. (NYSE:HD) insiders disposed of US$9.6m worth of stock</w:t>
      </w:r>
      <w:r>
        <w:t xml:space="preserve">. Yahoo! Finance. Retrieved January 20, 2023. </w:t>
      </w:r>
    </w:p>
    <w:p w14:paraId="0C65525D" w14:textId="2FE2E8DC" w:rsidR="000E62E1" w:rsidRDefault="000E62E1" w:rsidP="000E62E1">
      <w:pPr>
        <w:pStyle w:val="NormalWeb"/>
        <w:spacing w:line="480" w:lineRule="auto"/>
        <w:ind w:left="567" w:hanging="567"/>
      </w:pPr>
      <w:r>
        <w:t xml:space="preserve">Zacks Equity Research (Ed.). (2023, January 20). </w:t>
      </w:r>
      <w:r>
        <w:rPr>
          <w:i/>
          <w:iCs/>
        </w:rPr>
        <w:t>Is a beat in store for Valero energy (VLO) in Q4 earnings?</w:t>
      </w:r>
      <w:r>
        <w:t xml:space="preserve"> Yahoo! Finance. Retrieved January 20, 2023. </w:t>
      </w:r>
    </w:p>
    <w:p w14:paraId="04383082" w14:textId="77777777" w:rsidR="000E62E1" w:rsidRDefault="000E62E1" w:rsidP="000E62E1">
      <w:pPr>
        <w:spacing w:before="20" w:after="260" w:line="480" w:lineRule="auto"/>
        <w:jc w:val="center"/>
      </w:pPr>
      <w:r>
        <w:rPr>
          <w:b/>
        </w:rPr>
        <w:lastRenderedPageBreak/>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0E62E1" w14:paraId="7DD6B5D4" w14:textId="77777777" w:rsidTr="003D1BB5">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AA9AA76" w14:textId="77777777" w:rsidR="000E62E1" w:rsidRDefault="000E62E1">
            <w:pPr>
              <w:spacing w:before="40" w:after="60" w:line="480" w:lineRule="auto"/>
              <w:jc w:val="center"/>
            </w:pPr>
            <w:r>
              <w:rPr>
                <w:b/>
                <w:color w:val="000000"/>
              </w:rPr>
              <w:t>Ticker</w:t>
            </w:r>
          </w:p>
          <w:p w14:paraId="59FD7CC2" w14:textId="77777777" w:rsidR="000E62E1" w:rsidRDefault="000E62E1">
            <w:pPr>
              <w:spacing w:before="40" w:after="60" w:line="480" w:lineRule="auto"/>
              <w:jc w:val="center"/>
            </w:pPr>
            <w:r>
              <w:rPr>
                <w:b/>
                <w:color w:val="000000"/>
              </w:rPr>
              <w:t>Symbol:</w:t>
            </w:r>
          </w:p>
          <w:p w14:paraId="6CA7FD1C" w14:textId="77777777" w:rsidR="000E62E1" w:rsidRDefault="000E62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03A604D3" w14:textId="77777777" w:rsidR="000E62E1" w:rsidRDefault="000E62E1">
            <w:pPr>
              <w:spacing w:line="256" w:lineRule="auto"/>
            </w:pPr>
          </w:p>
          <w:p w14:paraId="1313CAA0" w14:textId="77777777" w:rsidR="000E62E1" w:rsidRDefault="000E62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95129E6" w14:textId="77777777" w:rsidR="000E62E1" w:rsidRDefault="000E62E1">
            <w:pPr>
              <w:spacing w:before="40" w:after="60" w:line="480" w:lineRule="auto"/>
              <w:jc w:val="center"/>
            </w:pPr>
            <w:r>
              <w:rPr>
                <w:b/>
                <w:color w:val="000000"/>
              </w:rPr>
              <w:t>Maine</w:t>
            </w:r>
          </w:p>
          <w:p w14:paraId="39C14B39" w14:textId="77777777" w:rsidR="000E62E1" w:rsidRDefault="000E62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476FAE7C" w14:textId="77777777" w:rsidR="000E62E1" w:rsidRDefault="000E62E1">
            <w:pPr>
              <w:spacing w:line="256" w:lineRule="auto"/>
            </w:pPr>
          </w:p>
          <w:p w14:paraId="2285B0A7" w14:textId="77777777" w:rsidR="000E62E1" w:rsidRDefault="000E62E1">
            <w:pPr>
              <w:spacing w:before="220" w:after="200" w:line="480" w:lineRule="auto"/>
              <w:jc w:val="center"/>
            </w:pPr>
            <w:r>
              <w:rPr>
                <w:b/>
                <w:color w:val="000000"/>
              </w:rPr>
              <w:t>Sector</w:t>
            </w:r>
          </w:p>
        </w:tc>
      </w:tr>
      <w:tr w:rsidR="000E62E1" w14:paraId="311FCAE3"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0A8AF1" w14:textId="77777777" w:rsidR="000E62E1" w:rsidRDefault="000E62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80FC04" w14:textId="77777777" w:rsidR="000E62E1" w:rsidRDefault="000E62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5115B1"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BA2B66" w14:textId="77777777" w:rsidR="000E62E1" w:rsidRDefault="000E62E1">
            <w:pPr>
              <w:spacing w:before="80" w:after="80" w:line="480" w:lineRule="auto"/>
            </w:pPr>
            <w:r>
              <w:rPr>
                <w:color w:val="000000"/>
              </w:rPr>
              <w:t>Utilities</w:t>
            </w:r>
          </w:p>
        </w:tc>
      </w:tr>
      <w:tr w:rsidR="000E62E1" w14:paraId="6CE4FFCF"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905D0C" w14:textId="77777777" w:rsidR="000E62E1" w:rsidRDefault="000E62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4E8F1D" w14:textId="77777777" w:rsidR="000E62E1" w:rsidRDefault="000E62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D5522E"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BE9849" w14:textId="77777777" w:rsidR="000E62E1" w:rsidRDefault="000E62E1">
            <w:pPr>
              <w:spacing w:before="80" w:after="80" w:line="480" w:lineRule="auto"/>
            </w:pPr>
            <w:r>
              <w:rPr>
                <w:color w:val="000000"/>
              </w:rPr>
              <w:t>Financials</w:t>
            </w:r>
          </w:p>
        </w:tc>
      </w:tr>
      <w:tr w:rsidR="000E62E1" w14:paraId="340DD15C"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6997E" w14:textId="77777777" w:rsidR="000E62E1" w:rsidRDefault="000E62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1AB42D3" w14:textId="77777777" w:rsidR="000E62E1" w:rsidRDefault="000E62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22F8081" w14:textId="77777777" w:rsidR="000E62E1" w:rsidRDefault="000E62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61A542" w14:textId="77777777" w:rsidR="000E62E1" w:rsidRDefault="000E62E1">
            <w:pPr>
              <w:spacing w:before="80" w:after="80" w:line="480" w:lineRule="auto"/>
            </w:pPr>
            <w:r>
              <w:rPr>
                <w:color w:val="000000"/>
              </w:rPr>
              <w:t>Financials</w:t>
            </w:r>
          </w:p>
        </w:tc>
      </w:tr>
      <w:tr w:rsidR="000E62E1" w14:paraId="5D9CC45C"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57DFB" w14:textId="77777777" w:rsidR="000E62E1" w:rsidRDefault="000E62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5ECB91" w14:textId="77777777" w:rsidR="000E62E1" w:rsidRDefault="000E62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B45B28" w14:textId="77777777" w:rsidR="000E62E1" w:rsidRDefault="000E62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19F36E" w14:textId="77777777" w:rsidR="000E62E1" w:rsidRDefault="000E62E1">
            <w:pPr>
              <w:spacing w:before="80" w:after="80" w:line="480" w:lineRule="auto"/>
            </w:pPr>
            <w:r>
              <w:rPr>
                <w:color w:val="000000"/>
              </w:rPr>
              <w:t>Financials</w:t>
            </w:r>
          </w:p>
        </w:tc>
      </w:tr>
      <w:tr w:rsidR="000E62E1" w14:paraId="046080C3"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25F1EF" w14:textId="77777777" w:rsidR="000E62E1" w:rsidRDefault="000E62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BF48F8" w14:textId="77777777" w:rsidR="000E62E1" w:rsidRDefault="000E62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5F488F"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6F5017" w14:textId="77777777" w:rsidR="000E62E1" w:rsidRDefault="000E62E1">
            <w:pPr>
              <w:spacing w:before="80" w:after="80" w:line="480" w:lineRule="auto"/>
            </w:pPr>
            <w:r>
              <w:rPr>
                <w:color w:val="000000"/>
              </w:rPr>
              <w:t>Communications Services</w:t>
            </w:r>
          </w:p>
        </w:tc>
      </w:tr>
      <w:tr w:rsidR="000E62E1" w14:paraId="13D26902" w14:textId="77777777" w:rsidTr="003D1BB5">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387CCE" w14:textId="77777777" w:rsidR="000E62E1" w:rsidRDefault="000E62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1894A5" w14:textId="77777777" w:rsidR="000E62E1" w:rsidRDefault="000E62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0B656B" w14:textId="77777777" w:rsidR="000E62E1" w:rsidRDefault="000E62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3E8DCA" w14:textId="77777777" w:rsidR="000E62E1" w:rsidRDefault="000E62E1">
            <w:pPr>
              <w:spacing w:before="80" w:after="80" w:line="480" w:lineRule="auto"/>
            </w:pPr>
            <w:r>
              <w:rPr>
                <w:color w:val="000000"/>
              </w:rPr>
              <w:t>Consumer Staples</w:t>
            </w:r>
          </w:p>
        </w:tc>
      </w:tr>
      <w:tr w:rsidR="000E62E1" w14:paraId="57E06D66" w14:textId="77777777" w:rsidTr="003D1BB5">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B71029" w14:textId="77777777" w:rsidR="000E62E1" w:rsidRDefault="000E62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F3D7A7" w14:textId="77777777" w:rsidR="000E62E1" w:rsidRDefault="000E62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A4E494"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E1E379" w14:textId="77777777" w:rsidR="000E62E1" w:rsidRDefault="000E62E1">
            <w:pPr>
              <w:spacing w:before="80" w:after="80" w:line="480" w:lineRule="auto"/>
            </w:pPr>
            <w:r>
              <w:rPr>
                <w:color w:val="000000"/>
              </w:rPr>
              <w:t>Consumer Discretionaries</w:t>
            </w:r>
          </w:p>
        </w:tc>
      </w:tr>
      <w:tr w:rsidR="000E62E1" w14:paraId="02593A9B"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1D717" w14:textId="77777777" w:rsidR="000E62E1" w:rsidRDefault="000E62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582EB" w14:textId="77777777" w:rsidR="000E62E1" w:rsidRDefault="000E62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C4AFD" w14:textId="77777777" w:rsidR="000E62E1" w:rsidRDefault="000E62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0588AE" w14:textId="77777777" w:rsidR="000E62E1" w:rsidRDefault="000E62E1">
            <w:pPr>
              <w:spacing w:before="80" w:after="80" w:line="480" w:lineRule="auto"/>
            </w:pPr>
            <w:r>
              <w:rPr>
                <w:color w:val="000000"/>
              </w:rPr>
              <w:t>Financials</w:t>
            </w:r>
          </w:p>
        </w:tc>
      </w:tr>
      <w:tr w:rsidR="000E62E1" w14:paraId="29C9F880" w14:textId="77777777" w:rsidTr="003D1BB5">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29F30C" w14:textId="77777777" w:rsidR="000E62E1" w:rsidRDefault="000E62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DE9AE" w14:textId="77777777" w:rsidR="000E62E1" w:rsidRDefault="000E62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DA8C48"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44785A" w14:textId="77777777" w:rsidR="000E62E1" w:rsidRDefault="000E62E1">
            <w:pPr>
              <w:spacing w:before="80" w:after="80" w:line="480" w:lineRule="auto"/>
            </w:pPr>
            <w:r>
              <w:rPr>
                <w:color w:val="000000"/>
              </w:rPr>
              <w:t>Industrials</w:t>
            </w:r>
          </w:p>
        </w:tc>
      </w:tr>
      <w:tr w:rsidR="000E62E1" w14:paraId="5FB92864" w14:textId="77777777" w:rsidTr="003D1BB5">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4F1E3E" w14:textId="77777777" w:rsidR="000E62E1" w:rsidRDefault="000E62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47FEE6" w14:textId="77777777" w:rsidR="000E62E1" w:rsidRDefault="000E62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0A973F"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590F9F" w14:textId="77777777" w:rsidR="000E62E1" w:rsidRDefault="000E62E1">
            <w:pPr>
              <w:spacing w:before="80" w:after="80" w:line="480" w:lineRule="auto"/>
            </w:pPr>
            <w:r>
              <w:rPr>
                <w:color w:val="000000"/>
              </w:rPr>
              <w:t>Consumer Discretionaries</w:t>
            </w:r>
          </w:p>
        </w:tc>
      </w:tr>
      <w:tr w:rsidR="000E62E1" w14:paraId="1BE769D9" w14:textId="77777777" w:rsidTr="003D1BB5">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4F782A" w14:textId="77777777" w:rsidR="000E62E1" w:rsidRDefault="000E62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C1DC6B" w14:textId="77777777" w:rsidR="000E62E1" w:rsidRDefault="000E62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31C3B2"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2D60CD" w14:textId="77777777" w:rsidR="000E62E1" w:rsidRDefault="000E62E1">
            <w:pPr>
              <w:spacing w:before="80" w:after="80" w:line="480" w:lineRule="auto"/>
            </w:pPr>
            <w:r>
              <w:rPr>
                <w:color w:val="000000"/>
              </w:rPr>
              <w:t>Consumer Discretionaries</w:t>
            </w:r>
          </w:p>
        </w:tc>
      </w:tr>
      <w:tr w:rsidR="000E62E1" w14:paraId="37D000A4"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D4675A" w14:textId="77777777" w:rsidR="000E62E1" w:rsidRDefault="000E62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8DA00B" w14:textId="77777777" w:rsidR="000E62E1" w:rsidRDefault="000E62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6419040" w14:textId="77777777" w:rsidR="000E62E1" w:rsidRDefault="000E62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C47C151" w14:textId="77777777" w:rsidR="000E62E1" w:rsidRDefault="000E62E1">
            <w:pPr>
              <w:spacing w:before="80" w:after="80" w:line="480" w:lineRule="auto"/>
            </w:pPr>
            <w:r>
              <w:rPr>
                <w:color w:val="000000"/>
              </w:rPr>
              <w:t>Health Care</w:t>
            </w:r>
          </w:p>
        </w:tc>
      </w:tr>
      <w:tr w:rsidR="000E62E1" w14:paraId="41E8D408"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B5609B" w14:textId="77777777" w:rsidR="000E62E1" w:rsidRDefault="000E62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7E9A8" w14:textId="77777777" w:rsidR="000E62E1" w:rsidRDefault="000E62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DBB994" w14:textId="77777777" w:rsidR="000E62E1" w:rsidRDefault="000E62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6B6404" w14:textId="77777777" w:rsidR="000E62E1" w:rsidRDefault="000E62E1">
            <w:pPr>
              <w:spacing w:before="80" w:after="80" w:line="480" w:lineRule="auto"/>
            </w:pPr>
            <w:r>
              <w:rPr>
                <w:color w:val="000000"/>
              </w:rPr>
              <w:t>Health Care</w:t>
            </w:r>
          </w:p>
        </w:tc>
      </w:tr>
      <w:tr w:rsidR="000E62E1" w14:paraId="6819F79B"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1B03EF" w14:textId="77777777" w:rsidR="000E62E1" w:rsidRDefault="000E62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72B72C" w14:textId="77777777" w:rsidR="000E62E1" w:rsidRDefault="000E62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E9FA88"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3D34A9" w14:textId="77777777" w:rsidR="000E62E1" w:rsidRDefault="000E62E1">
            <w:pPr>
              <w:spacing w:before="80" w:after="80" w:line="480" w:lineRule="auto"/>
            </w:pPr>
            <w:r>
              <w:rPr>
                <w:color w:val="000000"/>
              </w:rPr>
              <w:t>Consumer Discretionaries</w:t>
            </w:r>
          </w:p>
        </w:tc>
      </w:tr>
      <w:tr w:rsidR="000E62E1" w14:paraId="1C50978D"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3CE8B3" w14:textId="77777777" w:rsidR="000E62E1" w:rsidRDefault="000E62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B7EA61" w14:textId="77777777" w:rsidR="000E62E1" w:rsidRDefault="000E62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A74C6D"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2BCC7D" w14:textId="77777777" w:rsidR="000E62E1" w:rsidRDefault="000E62E1">
            <w:pPr>
              <w:spacing w:before="80" w:after="80" w:line="480" w:lineRule="auto"/>
            </w:pPr>
            <w:r>
              <w:rPr>
                <w:color w:val="000000"/>
              </w:rPr>
              <w:t>Consumer Discretionaries</w:t>
            </w:r>
          </w:p>
        </w:tc>
      </w:tr>
      <w:tr w:rsidR="000E62E1" w14:paraId="0EB76859"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D2C248" w14:textId="77777777" w:rsidR="000E62E1" w:rsidRDefault="000E62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417A0" w14:textId="77777777" w:rsidR="000E62E1" w:rsidRDefault="000E62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BB3C4E" w14:textId="77777777" w:rsidR="000E62E1" w:rsidRDefault="000E62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053463" w14:textId="77777777" w:rsidR="000E62E1" w:rsidRDefault="000E62E1">
            <w:pPr>
              <w:spacing w:before="80" w:after="80" w:line="480" w:lineRule="auto"/>
            </w:pPr>
            <w:r>
              <w:rPr>
                <w:color w:val="000000"/>
              </w:rPr>
              <w:t>Financials</w:t>
            </w:r>
          </w:p>
        </w:tc>
      </w:tr>
      <w:tr w:rsidR="000E62E1" w14:paraId="0A2F7CFC"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D2AE285" w14:textId="77777777" w:rsidR="000E62E1" w:rsidRDefault="000E62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140C708" w14:textId="77777777" w:rsidR="000E62E1" w:rsidRDefault="000E62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205906"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D03E9DD" w14:textId="77777777" w:rsidR="000E62E1" w:rsidRDefault="000E62E1">
            <w:pPr>
              <w:spacing w:before="80" w:after="80" w:line="480" w:lineRule="auto"/>
            </w:pPr>
            <w:r>
              <w:rPr>
                <w:color w:val="000000"/>
              </w:rPr>
              <w:t>Consumer Discretionaries</w:t>
            </w:r>
          </w:p>
        </w:tc>
      </w:tr>
      <w:tr w:rsidR="000E62E1" w14:paraId="5B35CCC4"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DA7DC7" w14:textId="77777777" w:rsidR="000E62E1" w:rsidRDefault="000E62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1817E8" w14:textId="77777777" w:rsidR="000E62E1" w:rsidRDefault="000E62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659E63D"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8C86" w14:textId="77777777" w:rsidR="000E62E1" w:rsidRDefault="000E62E1">
            <w:pPr>
              <w:spacing w:before="80" w:after="80" w:line="480" w:lineRule="auto"/>
            </w:pPr>
            <w:r>
              <w:rPr>
                <w:color w:val="000000"/>
              </w:rPr>
              <w:t>Consumer Staples</w:t>
            </w:r>
          </w:p>
        </w:tc>
      </w:tr>
      <w:tr w:rsidR="000E62E1" w14:paraId="3643F554"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9FD5E1C" w14:textId="77777777" w:rsidR="000E62E1" w:rsidRDefault="000E62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102905" w14:textId="77777777" w:rsidR="000E62E1" w:rsidRDefault="000E62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027E48"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B3655A" w14:textId="77777777" w:rsidR="000E62E1" w:rsidRDefault="000E62E1">
            <w:pPr>
              <w:spacing w:before="80" w:after="80" w:line="480" w:lineRule="auto"/>
            </w:pPr>
            <w:r>
              <w:rPr>
                <w:color w:val="000000"/>
              </w:rPr>
              <w:t>Industrials</w:t>
            </w:r>
          </w:p>
        </w:tc>
      </w:tr>
      <w:tr w:rsidR="000E62E1" w14:paraId="3EEC0892" w14:textId="77777777" w:rsidTr="003D1BB5">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763DE" w14:textId="77777777" w:rsidR="000E62E1" w:rsidRDefault="000E62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2F1902" w14:textId="77777777" w:rsidR="000E62E1" w:rsidRDefault="000E62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F4802"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DA25E2" w14:textId="77777777" w:rsidR="000E62E1" w:rsidRDefault="000E62E1">
            <w:pPr>
              <w:spacing w:before="80" w:after="80" w:line="480" w:lineRule="auto"/>
            </w:pPr>
            <w:r>
              <w:rPr>
                <w:color w:val="000000"/>
              </w:rPr>
              <w:t>Financials</w:t>
            </w:r>
          </w:p>
        </w:tc>
      </w:tr>
      <w:tr w:rsidR="000E62E1" w14:paraId="665718FF"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11AF18" w14:textId="77777777" w:rsidR="000E62E1" w:rsidRDefault="000E62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76EE55" w14:textId="77777777" w:rsidR="000E62E1" w:rsidRDefault="000E62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AA1F8B8"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CF50B0" w14:textId="77777777" w:rsidR="000E62E1" w:rsidRDefault="000E62E1">
            <w:pPr>
              <w:spacing w:before="80" w:after="80" w:line="480" w:lineRule="auto"/>
            </w:pPr>
            <w:r>
              <w:rPr>
                <w:color w:val="000000"/>
              </w:rPr>
              <w:t>Consumer Services</w:t>
            </w:r>
          </w:p>
        </w:tc>
      </w:tr>
      <w:tr w:rsidR="000E62E1" w14:paraId="3B137064" w14:textId="77777777" w:rsidTr="003D1BB5">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666DD29" w14:textId="77777777" w:rsidR="000E62E1" w:rsidRDefault="000E62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3F354E" w14:textId="77777777" w:rsidR="000E62E1" w:rsidRDefault="000E62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ECA8C8"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13EA61" w14:textId="77777777" w:rsidR="000E62E1" w:rsidRDefault="000E62E1">
            <w:pPr>
              <w:spacing w:before="80" w:after="80" w:line="480" w:lineRule="auto"/>
            </w:pPr>
            <w:r>
              <w:rPr>
                <w:color w:val="000000"/>
              </w:rPr>
              <w:t>Industrials</w:t>
            </w:r>
          </w:p>
        </w:tc>
      </w:tr>
      <w:tr w:rsidR="000E62E1" w14:paraId="324331EA"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CB8E8E" w14:textId="77777777" w:rsidR="000E62E1" w:rsidRDefault="000E62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28E2CE" w14:textId="77777777" w:rsidR="000E62E1" w:rsidRDefault="000E62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291F78A"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D248E5" w14:textId="77777777" w:rsidR="000E62E1" w:rsidRDefault="000E62E1">
            <w:pPr>
              <w:spacing w:before="80" w:after="80" w:line="480" w:lineRule="auto"/>
            </w:pPr>
            <w:r>
              <w:rPr>
                <w:color w:val="000000"/>
              </w:rPr>
              <w:t>Financials</w:t>
            </w:r>
          </w:p>
        </w:tc>
      </w:tr>
      <w:tr w:rsidR="000E62E1" w14:paraId="4D8A2EC3"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DEA4BD" w14:textId="77777777" w:rsidR="000E62E1" w:rsidRDefault="000E62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662D27C" w14:textId="77777777" w:rsidR="000E62E1" w:rsidRDefault="000E62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31A123"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F7721" w14:textId="77777777" w:rsidR="000E62E1" w:rsidRDefault="000E62E1">
            <w:pPr>
              <w:spacing w:before="80" w:after="80" w:line="480" w:lineRule="auto"/>
            </w:pPr>
            <w:r>
              <w:rPr>
                <w:color w:val="000000"/>
              </w:rPr>
              <w:t>Energy</w:t>
            </w:r>
          </w:p>
        </w:tc>
      </w:tr>
      <w:tr w:rsidR="000E62E1" w14:paraId="382C2446"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30DFC2" w14:textId="77777777" w:rsidR="000E62E1" w:rsidRDefault="000E62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4E50C" w14:textId="77777777" w:rsidR="000E62E1" w:rsidRDefault="000E62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D3F9D1"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39586" w14:textId="77777777" w:rsidR="000E62E1" w:rsidRDefault="000E62E1">
            <w:pPr>
              <w:spacing w:before="80" w:after="80" w:line="480" w:lineRule="auto"/>
            </w:pPr>
            <w:r>
              <w:rPr>
                <w:color w:val="000000"/>
              </w:rPr>
              <w:t>Consumer Staples</w:t>
            </w:r>
          </w:p>
        </w:tc>
      </w:tr>
      <w:tr w:rsidR="000E62E1" w14:paraId="619B4429"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86F2B" w14:textId="77777777" w:rsidR="000E62E1" w:rsidRDefault="000E62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4D8103" w14:textId="77777777" w:rsidR="000E62E1" w:rsidRDefault="000E62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5B395C"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B48692" w14:textId="77777777" w:rsidR="000E62E1" w:rsidRDefault="000E62E1">
            <w:pPr>
              <w:spacing w:before="80" w:after="80" w:line="480" w:lineRule="auto"/>
            </w:pPr>
            <w:r>
              <w:rPr>
                <w:color w:val="000000"/>
              </w:rPr>
              <w:t>Information Technology</w:t>
            </w:r>
          </w:p>
        </w:tc>
      </w:tr>
      <w:tr w:rsidR="000E62E1" w14:paraId="31733927" w14:textId="77777777" w:rsidTr="003D1BB5">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92D0C8" w14:textId="77777777" w:rsidR="000E62E1" w:rsidRDefault="000E62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60541C" w14:textId="77777777" w:rsidR="000E62E1" w:rsidRDefault="000E62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78CA3" w14:textId="77777777" w:rsidR="000E62E1" w:rsidRDefault="000E62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2B3A95" w14:textId="77777777" w:rsidR="000E62E1" w:rsidRDefault="000E62E1">
            <w:pPr>
              <w:spacing w:before="80" w:after="80" w:line="480" w:lineRule="auto"/>
            </w:pPr>
            <w:r>
              <w:rPr>
                <w:color w:val="000000"/>
              </w:rPr>
              <w:t>Consumer Staples</w:t>
            </w:r>
          </w:p>
        </w:tc>
      </w:tr>
    </w:tbl>
    <w:p w14:paraId="2C644A89" w14:textId="77777777" w:rsidR="000E62E1" w:rsidRDefault="000E62E1" w:rsidP="000E62E1">
      <w:pPr>
        <w:rPr>
          <w:rFonts w:eastAsia="Times New Roman"/>
        </w:rPr>
      </w:pPr>
    </w:p>
    <w:p w14:paraId="1E8C3A8B" w14:textId="77777777" w:rsidR="000E62E1" w:rsidRDefault="000E62E1" w:rsidP="000E62E1">
      <w:pPr>
        <w:spacing w:line="480" w:lineRule="auto"/>
      </w:pPr>
    </w:p>
    <w:p w14:paraId="04AEB8FF" w14:textId="77777777" w:rsidR="000E62E1" w:rsidRDefault="000E62E1" w:rsidP="000E62E1"/>
    <w:p w14:paraId="70829C3C" w14:textId="7563D84F" w:rsidR="00E90417" w:rsidRPr="000E62E1" w:rsidRDefault="00E90417" w:rsidP="00A82FCF">
      <w:pPr>
        <w:rPr>
          <w:rFonts w:ascii="Times New Roman" w:hAnsi="Times New Roman" w:cs="Times New Roman"/>
          <w:sz w:val="24"/>
          <w:szCs w:val="24"/>
        </w:rPr>
      </w:pPr>
    </w:p>
    <w:sectPr w:rsidR="00E90417" w:rsidRPr="000E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652"/>
    <w:multiLevelType w:val="hybridMultilevel"/>
    <w:tmpl w:val="9F0AC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07"/>
    <w:rsid w:val="000E62E1"/>
    <w:rsid w:val="003D1BB5"/>
    <w:rsid w:val="003F4972"/>
    <w:rsid w:val="00764105"/>
    <w:rsid w:val="00881E07"/>
    <w:rsid w:val="008B1F84"/>
    <w:rsid w:val="00A82FCF"/>
    <w:rsid w:val="00AE0480"/>
    <w:rsid w:val="00BB5668"/>
    <w:rsid w:val="00C45F34"/>
    <w:rsid w:val="00DF2F86"/>
    <w:rsid w:val="00E9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CBB1"/>
  <w15:chartTrackingRefBased/>
  <w15:docId w15:val="{29A662AF-566C-4665-AED8-18B5762D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62E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F2F86"/>
    <w:rPr>
      <w:sz w:val="16"/>
      <w:szCs w:val="16"/>
    </w:rPr>
  </w:style>
  <w:style w:type="paragraph" w:styleId="CommentText">
    <w:name w:val="annotation text"/>
    <w:basedOn w:val="Normal"/>
    <w:link w:val="CommentTextChar"/>
    <w:uiPriority w:val="99"/>
    <w:semiHidden/>
    <w:unhideWhenUsed/>
    <w:rsid w:val="00DF2F86"/>
    <w:pPr>
      <w:spacing w:line="240" w:lineRule="auto"/>
    </w:pPr>
    <w:rPr>
      <w:sz w:val="20"/>
      <w:szCs w:val="20"/>
    </w:rPr>
  </w:style>
  <w:style w:type="character" w:customStyle="1" w:styleId="CommentTextChar">
    <w:name w:val="Comment Text Char"/>
    <w:basedOn w:val="DefaultParagraphFont"/>
    <w:link w:val="CommentText"/>
    <w:uiPriority w:val="99"/>
    <w:semiHidden/>
    <w:rsid w:val="00DF2F86"/>
    <w:rPr>
      <w:sz w:val="20"/>
      <w:szCs w:val="20"/>
    </w:rPr>
  </w:style>
  <w:style w:type="paragraph" w:styleId="CommentSubject">
    <w:name w:val="annotation subject"/>
    <w:basedOn w:val="CommentText"/>
    <w:next w:val="CommentText"/>
    <w:link w:val="CommentSubjectChar"/>
    <w:uiPriority w:val="99"/>
    <w:semiHidden/>
    <w:unhideWhenUsed/>
    <w:rsid w:val="00DF2F86"/>
    <w:rPr>
      <w:b/>
      <w:bCs/>
    </w:rPr>
  </w:style>
  <w:style w:type="character" w:customStyle="1" w:styleId="CommentSubjectChar">
    <w:name w:val="Comment Subject Char"/>
    <w:basedOn w:val="CommentTextChar"/>
    <w:link w:val="CommentSubject"/>
    <w:uiPriority w:val="99"/>
    <w:semiHidden/>
    <w:rsid w:val="00DF2F86"/>
    <w:rPr>
      <w:b/>
      <w:bCs/>
      <w:sz w:val="20"/>
      <w:szCs w:val="20"/>
    </w:rPr>
  </w:style>
  <w:style w:type="paragraph" w:styleId="BalloonText">
    <w:name w:val="Balloon Text"/>
    <w:basedOn w:val="Normal"/>
    <w:link w:val="BalloonTextChar"/>
    <w:uiPriority w:val="99"/>
    <w:semiHidden/>
    <w:unhideWhenUsed/>
    <w:rsid w:val="00DF2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3540">
      <w:bodyDiv w:val="1"/>
      <w:marLeft w:val="0"/>
      <w:marRight w:val="0"/>
      <w:marTop w:val="0"/>
      <w:marBottom w:val="0"/>
      <w:divBdr>
        <w:top w:val="none" w:sz="0" w:space="0" w:color="auto"/>
        <w:left w:val="none" w:sz="0" w:space="0" w:color="auto"/>
        <w:bottom w:val="none" w:sz="0" w:space="0" w:color="auto"/>
        <w:right w:val="none" w:sz="0" w:space="0" w:color="auto"/>
      </w:divBdr>
    </w:div>
    <w:div w:id="1201632658">
      <w:bodyDiv w:val="1"/>
      <w:marLeft w:val="0"/>
      <w:marRight w:val="0"/>
      <w:marTop w:val="0"/>
      <w:marBottom w:val="0"/>
      <w:divBdr>
        <w:top w:val="none" w:sz="0" w:space="0" w:color="auto"/>
        <w:left w:val="none" w:sz="0" w:space="0" w:color="auto"/>
        <w:bottom w:val="none" w:sz="0" w:space="0" w:color="auto"/>
        <w:right w:val="none" w:sz="0" w:space="0" w:color="auto"/>
      </w:divBdr>
    </w:div>
    <w:div w:id="1662394187">
      <w:bodyDiv w:val="1"/>
      <w:marLeft w:val="0"/>
      <w:marRight w:val="0"/>
      <w:marTop w:val="0"/>
      <w:marBottom w:val="0"/>
      <w:divBdr>
        <w:top w:val="none" w:sz="0" w:space="0" w:color="auto"/>
        <w:left w:val="none" w:sz="0" w:space="0" w:color="auto"/>
        <w:bottom w:val="none" w:sz="0" w:space="0" w:color="auto"/>
        <w:right w:val="none" w:sz="0" w:space="0" w:color="auto"/>
      </w:divBdr>
    </w:div>
    <w:div w:id="1939633534">
      <w:bodyDiv w:val="1"/>
      <w:marLeft w:val="0"/>
      <w:marRight w:val="0"/>
      <w:marTop w:val="0"/>
      <w:marBottom w:val="0"/>
      <w:divBdr>
        <w:top w:val="none" w:sz="0" w:space="0" w:color="auto"/>
        <w:left w:val="none" w:sz="0" w:space="0" w:color="auto"/>
        <w:bottom w:val="none" w:sz="0" w:space="0" w:color="auto"/>
        <w:right w:val="none" w:sz="0" w:space="0" w:color="auto"/>
      </w:divBdr>
    </w:div>
    <w:div w:id="1941599374">
      <w:bodyDiv w:val="1"/>
      <w:marLeft w:val="0"/>
      <w:marRight w:val="0"/>
      <w:marTop w:val="0"/>
      <w:marBottom w:val="0"/>
      <w:divBdr>
        <w:top w:val="none" w:sz="0" w:space="0" w:color="auto"/>
        <w:left w:val="none" w:sz="0" w:space="0" w:color="auto"/>
        <w:bottom w:val="none" w:sz="0" w:space="0" w:color="auto"/>
        <w:right w:val="none" w:sz="0" w:space="0" w:color="auto"/>
      </w:divBdr>
    </w:div>
    <w:div w:id="199468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5</cp:revision>
  <dcterms:created xsi:type="dcterms:W3CDTF">2023-01-20T23:28:00Z</dcterms:created>
  <dcterms:modified xsi:type="dcterms:W3CDTF">2023-01-22T17:14:00Z</dcterms:modified>
</cp:coreProperties>
</file>