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C971" w14:textId="77777777" w:rsidR="008256A3" w:rsidRPr="000544FC"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t>Husson Stock Index</w:t>
      </w:r>
    </w:p>
    <w:p w14:paraId="6B80CA25" w14:textId="5DB42496" w:rsidR="00890795" w:rsidRPr="00E31990" w:rsidRDefault="008256A3" w:rsidP="00E31990">
      <w:pPr>
        <w:jc w:val="center"/>
        <w:rPr>
          <w:rFonts w:ascii="Times New Roman" w:eastAsia="Times New Roman" w:hAnsi="Times New Roman" w:cs="Times New Roman"/>
          <w:b/>
          <w:bCs/>
        </w:rPr>
      </w:pPr>
      <w:r w:rsidRPr="000544FC">
        <w:rPr>
          <w:rFonts w:ascii="Times New Roman" w:eastAsia="Times New Roman" w:hAnsi="Times New Roman" w:cs="Times New Roman"/>
          <w:b/>
          <w:bCs/>
        </w:rPr>
        <w:t>Friday,</w:t>
      </w:r>
      <w:r w:rsidR="0087032A">
        <w:rPr>
          <w:rFonts w:ascii="Times New Roman" w:eastAsia="Times New Roman" w:hAnsi="Times New Roman" w:cs="Times New Roman"/>
          <w:b/>
          <w:bCs/>
        </w:rPr>
        <w:t xml:space="preserve"> March </w:t>
      </w:r>
      <w:r w:rsidR="00ED67A5">
        <w:rPr>
          <w:rFonts w:ascii="Times New Roman" w:eastAsia="Times New Roman" w:hAnsi="Times New Roman" w:cs="Times New Roman"/>
          <w:b/>
          <w:bCs/>
        </w:rPr>
        <w:t>13</w:t>
      </w:r>
      <w:r w:rsidR="0087032A">
        <w:rPr>
          <w:rFonts w:ascii="Times New Roman" w:eastAsia="Times New Roman" w:hAnsi="Times New Roman" w:cs="Times New Roman"/>
          <w:b/>
          <w:bCs/>
        </w:rPr>
        <w:t>th</w:t>
      </w:r>
      <w:r w:rsidRPr="000544FC">
        <w:rPr>
          <w:rFonts w:ascii="Times New Roman" w:eastAsia="Times New Roman" w:hAnsi="Times New Roman" w:cs="Times New Roman"/>
          <w:b/>
          <w:bCs/>
        </w:rPr>
        <w:t>, 2026</w:t>
      </w:r>
    </w:p>
    <w:p w14:paraId="5B543E32" w14:textId="770778C5" w:rsidR="00705A7D" w:rsidRPr="000544FC" w:rsidRDefault="00705A7D" w:rsidP="008256A3">
      <w:pPr>
        <w:rPr>
          <w:rFonts w:ascii="Times New Roman" w:eastAsia="Times New Roman" w:hAnsi="Times New Roman" w:cs="Times New Roman"/>
        </w:rPr>
      </w:pPr>
      <w:r>
        <w:rPr>
          <w:rFonts w:ascii="Times New Roman" w:eastAsia="Times New Roman" w:hAnsi="Times New Roman" w:cs="Times New Roman"/>
        </w:rPr>
        <w:tab/>
        <w:t>For the week ending March 13</w:t>
      </w:r>
      <w:r w:rsidRPr="00705A7D">
        <w:rPr>
          <w:rFonts w:ascii="Times New Roman" w:eastAsia="Times New Roman" w:hAnsi="Times New Roman" w:cs="Times New Roman"/>
          <w:vertAlign w:val="superscript"/>
        </w:rPr>
        <w:t>th</w:t>
      </w:r>
      <w:r>
        <w:rPr>
          <w:rFonts w:ascii="Times New Roman" w:eastAsia="Times New Roman" w:hAnsi="Times New Roman" w:cs="Times New Roman"/>
        </w:rPr>
        <w:t xml:space="preserve">, 2026, the Husson Stock Index (HSI) closed at </w:t>
      </w:r>
      <w:r w:rsidR="00763188">
        <w:rPr>
          <w:rFonts w:ascii="Times New Roman" w:eastAsia="Times New Roman" w:hAnsi="Times New Roman" w:cs="Times New Roman"/>
        </w:rPr>
        <w:t xml:space="preserve">256.52, a </w:t>
      </w:r>
      <w:r w:rsidR="007B1B30">
        <w:rPr>
          <w:rFonts w:ascii="Times New Roman" w:eastAsia="Times New Roman" w:hAnsi="Times New Roman" w:cs="Times New Roman"/>
        </w:rPr>
        <w:t>week-to-week</w:t>
      </w:r>
      <w:r w:rsidR="00763188">
        <w:rPr>
          <w:rFonts w:ascii="Times New Roman" w:eastAsia="Times New Roman" w:hAnsi="Times New Roman" w:cs="Times New Roman"/>
        </w:rPr>
        <w:t xml:space="preserve"> loss of 2.96%, bringing the year</w:t>
      </w:r>
      <w:r w:rsidR="007B1B30">
        <w:rPr>
          <w:rFonts w:ascii="Times New Roman" w:eastAsia="Times New Roman" w:hAnsi="Times New Roman" w:cs="Times New Roman"/>
        </w:rPr>
        <w:t>-</w:t>
      </w:r>
      <w:r w:rsidR="00763188">
        <w:rPr>
          <w:rFonts w:ascii="Times New Roman" w:eastAsia="Times New Roman" w:hAnsi="Times New Roman" w:cs="Times New Roman"/>
        </w:rPr>
        <w:t>to</w:t>
      </w:r>
      <w:r w:rsidR="007B1B30">
        <w:rPr>
          <w:rFonts w:ascii="Times New Roman" w:eastAsia="Times New Roman" w:hAnsi="Times New Roman" w:cs="Times New Roman"/>
        </w:rPr>
        <w:t>-</w:t>
      </w:r>
      <w:r w:rsidR="00763188">
        <w:rPr>
          <w:rFonts w:ascii="Times New Roman" w:eastAsia="Times New Roman" w:hAnsi="Times New Roman" w:cs="Times New Roman"/>
        </w:rPr>
        <w:t xml:space="preserve">date </w:t>
      </w:r>
      <w:r w:rsidR="007B1B30">
        <w:rPr>
          <w:rFonts w:ascii="Times New Roman" w:eastAsia="Times New Roman" w:hAnsi="Times New Roman" w:cs="Times New Roman"/>
        </w:rPr>
        <w:t xml:space="preserve">(YTD) </w:t>
      </w:r>
      <w:r w:rsidR="00763188">
        <w:rPr>
          <w:rFonts w:ascii="Times New Roman" w:eastAsia="Times New Roman" w:hAnsi="Times New Roman" w:cs="Times New Roman"/>
        </w:rPr>
        <w:t xml:space="preserve">gain down to just </w:t>
      </w:r>
      <w:r w:rsidR="007B1B30">
        <w:rPr>
          <w:rFonts w:ascii="Times New Roman" w:eastAsia="Times New Roman" w:hAnsi="Times New Roman" w:cs="Times New Roman"/>
        </w:rPr>
        <w:t xml:space="preserve">1.70%. The S&amp;P500 (^GSPC) saw a </w:t>
      </w:r>
      <w:r w:rsidR="001811EC">
        <w:rPr>
          <w:rFonts w:ascii="Times New Roman" w:eastAsia="Times New Roman" w:hAnsi="Times New Roman" w:cs="Times New Roman"/>
        </w:rPr>
        <w:t xml:space="preserve">1.60% loss, bringing the YTD loss to 3.30%. The Dow Jones Industail Average (DJIA) fell </w:t>
      </w:r>
      <w:r w:rsidR="00E31990">
        <w:rPr>
          <w:rFonts w:ascii="Times New Roman" w:eastAsia="Times New Roman" w:hAnsi="Times New Roman" w:cs="Times New Roman"/>
        </w:rPr>
        <w:t xml:space="preserve">1.99% this week, for a YTD </w:t>
      </w:r>
      <w:r w:rsidR="00AE378C">
        <w:rPr>
          <w:rFonts w:ascii="Times New Roman" w:eastAsia="Times New Roman" w:hAnsi="Times New Roman" w:cs="Times New Roman"/>
        </w:rPr>
        <w:t>loss</w:t>
      </w:r>
      <w:r w:rsidR="00E31990">
        <w:rPr>
          <w:rFonts w:ascii="Times New Roman" w:eastAsia="Times New Roman" w:hAnsi="Times New Roman" w:cs="Times New Roman"/>
        </w:rPr>
        <w:t xml:space="preserve"> of 3.77%. </w:t>
      </w:r>
    </w:p>
    <w:p w14:paraId="28CFE0BD" w14:textId="0748C300" w:rsidR="008256A3"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t>Summary</w:t>
      </w:r>
    </w:p>
    <w:p w14:paraId="36AFF847" w14:textId="74B102CB" w:rsidR="00E31990" w:rsidRDefault="00E31990" w:rsidP="00E31990">
      <w:pPr>
        <w:rPr>
          <w:rFonts w:ascii="Times New Roman" w:eastAsia="Times New Roman" w:hAnsi="Times New Roman" w:cs="Times New Roman"/>
        </w:rPr>
      </w:pPr>
      <w:r>
        <w:rPr>
          <w:rFonts w:ascii="Times New Roman" w:eastAsia="Times New Roman" w:hAnsi="Times New Roman" w:cs="Times New Roman"/>
        </w:rPr>
        <w:tab/>
        <w:t xml:space="preserve">If you thought last week was a bad week for the HSI, just wait for this week. </w:t>
      </w:r>
      <w:r w:rsidR="005C4635">
        <w:rPr>
          <w:rFonts w:ascii="Times New Roman" w:eastAsia="Times New Roman" w:hAnsi="Times New Roman" w:cs="Times New Roman"/>
        </w:rPr>
        <w:t xml:space="preserve">Only three companies remained in the black for this week, </w:t>
      </w:r>
      <w:r w:rsidR="009B5D96">
        <w:rPr>
          <w:rFonts w:ascii="Times New Roman" w:eastAsia="Times New Roman" w:hAnsi="Times New Roman" w:cs="Times New Roman"/>
        </w:rPr>
        <w:t>with the leader being Maine’s own Northeast Bank (NBN</w:t>
      </w:r>
      <w:r w:rsidR="001B1908">
        <w:rPr>
          <w:rFonts w:ascii="Times New Roman" w:eastAsia="Times New Roman" w:hAnsi="Times New Roman" w:cs="Times New Roman"/>
        </w:rPr>
        <w:t xml:space="preserve">: NASDAQ). Northeast saw an increase in stock price from </w:t>
      </w:r>
      <w:r w:rsidR="00D735DE">
        <w:rPr>
          <w:rFonts w:ascii="Times New Roman" w:eastAsia="Times New Roman" w:hAnsi="Times New Roman" w:cs="Times New Roman"/>
        </w:rPr>
        <w:t xml:space="preserve">$106.14 to $109.17, an increase of 2.85%. </w:t>
      </w:r>
      <w:r w:rsidR="00530273">
        <w:rPr>
          <w:rFonts w:ascii="Times New Roman" w:eastAsia="Times New Roman" w:hAnsi="Times New Roman" w:cs="Times New Roman"/>
        </w:rPr>
        <w:t xml:space="preserve">Northeast likely would have seen </w:t>
      </w:r>
      <w:r w:rsidR="00AE378C">
        <w:rPr>
          <w:rFonts w:ascii="Times New Roman" w:eastAsia="Times New Roman" w:hAnsi="Times New Roman" w:cs="Times New Roman"/>
        </w:rPr>
        <w:t xml:space="preserve">a </w:t>
      </w:r>
      <w:r w:rsidR="00530273">
        <w:rPr>
          <w:rFonts w:ascii="Times New Roman" w:eastAsia="Times New Roman" w:hAnsi="Times New Roman" w:cs="Times New Roman"/>
        </w:rPr>
        <w:t xml:space="preserve">greater increase this week if not for continued market sentiment and insecurity in the U.S. With looming war in Iran and a consequential oil supply concern, companies across the board are suffering, even our winners. The reason Northeast stayed out of the red this week was </w:t>
      </w:r>
      <w:r w:rsidR="001B295D">
        <w:rPr>
          <w:rFonts w:ascii="Times New Roman" w:eastAsia="Times New Roman" w:hAnsi="Times New Roman" w:cs="Times New Roman"/>
        </w:rPr>
        <w:t xml:space="preserve">increased demand for the stock from large capital management companies. These companies have increased their stake dramatically in the company over the last year. </w:t>
      </w:r>
      <w:r w:rsidR="00094E92">
        <w:rPr>
          <w:rFonts w:ascii="Times New Roman" w:eastAsia="Times New Roman" w:hAnsi="Times New Roman" w:cs="Times New Roman"/>
        </w:rPr>
        <w:t xml:space="preserve">Northeast is a </w:t>
      </w:r>
      <w:r w:rsidR="003A364F">
        <w:rPr>
          <w:rFonts w:ascii="Times New Roman" w:eastAsia="Times New Roman" w:hAnsi="Times New Roman" w:cs="Times New Roman"/>
        </w:rPr>
        <w:t>small</w:t>
      </w:r>
      <w:r w:rsidR="00094E92">
        <w:rPr>
          <w:rFonts w:ascii="Times New Roman" w:eastAsia="Times New Roman" w:hAnsi="Times New Roman" w:cs="Times New Roman"/>
        </w:rPr>
        <w:t xml:space="preserve"> company with market capitalization under </w:t>
      </w:r>
      <w:r w:rsidR="00AE5939">
        <w:rPr>
          <w:rFonts w:ascii="Times New Roman" w:eastAsia="Times New Roman" w:hAnsi="Times New Roman" w:cs="Times New Roman"/>
        </w:rPr>
        <w:t xml:space="preserve">$1 billion, so when </w:t>
      </w:r>
      <w:r w:rsidR="003A364F">
        <w:rPr>
          <w:rFonts w:ascii="Times New Roman" w:eastAsia="Times New Roman" w:hAnsi="Times New Roman" w:cs="Times New Roman"/>
        </w:rPr>
        <w:t>investors injected another $6 million during the last week, this ca</w:t>
      </w:r>
      <w:r w:rsidR="008A6FD2">
        <w:rPr>
          <w:rFonts w:ascii="Times New Roman" w:eastAsia="Times New Roman" w:hAnsi="Times New Roman" w:cs="Times New Roman"/>
        </w:rPr>
        <w:t xml:space="preserve">used interest to pique. </w:t>
      </w:r>
      <w:r w:rsidR="008F565E">
        <w:rPr>
          <w:rFonts w:ascii="Times New Roman" w:eastAsia="Times New Roman" w:hAnsi="Times New Roman" w:cs="Times New Roman"/>
        </w:rPr>
        <w:t xml:space="preserve">Northeast only operates with deposits in Maine but has been expanding its lending opportunities to a national level, allowing them to increase profits, size, and notoriety in the process. The bank has the appearance of beginning to make big moves which could propel them into the national market. This speculation is likely what has led to heightened interest and cash inflows. The second largest gain seen on the HSI this week was from </w:t>
      </w:r>
      <w:r w:rsidR="00D964FF">
        <w:rPr>
          <w:rFonts w:ascii="Times New Roman" w:eastAsia="Times New Roman" w:hAnsi="Times New Roman" w:cs="Times New Roman"/>
        </w:rPr>
        <w:t xml:space="preserve">Valero Energy Corporation (VLO: NYSE), who saw an increase in price from </w:t>
      </w:r>
      <w:r w:rsidR="00752E64">
        <w:rPr>
          <w:rFonts w:ascii="Times New Roman" w:eastAsia="Times New Roman" w:hAnsi="Times New Roman" w:cs="Times New Roman"/>
        </w:rPr>
        <w:t>$224.63 to $230.59, an increase of 2.65%.</w:t>
      </w:r>
    </w:p>
    <w:p w14:paraId="69E97FC4" w14:textId="06DBB620" w:rsidR="00752E64" w:rsidRDefault="00752E64" w:rsidP="00E31990">
      <w:pPr>
        <w:rPr>
          <w:rFonts w:ascii="Times New Roman" w:eastAsia="Times New Roman" w:hAnsi="Times New Roman" w:cs="Times New Roman"/>
        </w:rPr>
      </w:pPr>
      <w:r>
        <w:rPr>
          <w:rFonts w:ascii="Times New Roman" w:eastAsia="Times New Roman" w:hAnsi="Times New Roman" w:cs="Times New Roman"/>
        </w:rPr>
        <w:tab/>
        <w:t>Last week we stated that it was the worst week the index had seen YTD. Well, this week took issue with that and has now become the worst week YTD</w:t>
      </w:r>
      <w:r w:rsidR="00E363F6">
        <w:rPr>
          <w:rFonts w:ascii="Times New Roman" w:eastAsia="Times New Roman" w:hAnsi="Times New Roman" w:cs="Times New Roman"/>
        </w:rPr>
        <w:t xml:space="preserve">. </w:t>
      </w:r>
      <w:r w:rsidR="005E5103">
        <w:rPr>
          <w:rFonts w:ascii="Times New Roman" w:eastAsia="Times New Roman" w:hAnsi="Times New Roman" w:cs="Times New Roman"/>
        </w:rPr>
        <w:t>Even though</w:t>
      </w:r>
      <w:r w:rsidR="00E363F6">
        <w:rPr>
          <w:rFonts w:ascii="Times New Roman" w:eastAsia="Times New Roman" w:hAnsi="Times New Roman" w:cs="Times New Roman"/>
        </w:rPr>
        <w:t xml:space="preserve"> the index </w:t>
      </w:r>
      <w:r w:rsidR="00861B48">
        <w:rPr>
          <w:rFonts w:ascii="Times New Roman" w:eastAsia="Times New Roman" w:hAnsi="Times New Roman" w:cs="Times New Roman"/>
        </w:rPr>
        <w:t>is</w:t>
      </w:r>
      <w:r w:rsidR="00E363F6">
        <w:rPr>
          <w:rFonts w:ascii="Times New Roman" w:eastAsia="Times New Roman" w:hAnsi="Times New Roman" w:cs="Times New Roman"/>
        </w:rPr>
        <w:t xml:space="preserve"> down, no companies saw a</w:t>
      </w:r>
      <w:r w:rsidR="00122CB8">
        <w:rPr>
          <w:rFonts w:ascii="Times New Roman" w:eastAsia="Times New Roman" w:hAnsi="Times New Roman" w:cs="Times New Roman"/>
        </w:rPr>
        <w:t>n outrageous</w:t>
      </w:r>
      <w:r w:rsidR="00CA53E1">
        <w:rPr>
          <w:rFonts w:ascii="Times New Roman" w:eastAsia="Times New Roman" w:hAnsi="Times New Roman" w:cs="Times New Roman"/>
        </w:rPr>
        <w:t xml:space="preserve"> </w:t>
      </w:r>
      <w:r w:rsidR="00E363F6">
        <w:rPr>
          <w:rFonts w:ascii="Times New Roman" w:eastAsia="Times New Roman" w:hAnsi="Times New Roman" w:cs="Times New Roman"/>
        </w:rPr>
        <w:t xml:space="preserve">loss, with the largest </w:t>
      </w:r>
      <w:r w:rsidR="00861B48">
        <w:rPr>
          <w:rFonts w:ascii="Times New Roman" w:eastAsia="Times New Roman" w:hAnsi="Times New Roman" w:cs="Times New Roman"/>
        </w:rPr>
        <w:t>being</w:t>
      </w:r>
      <w:r w:rsidR="00E363F6">
        <w:rPr>
          <w:rFonts w:ascii="Times New Roman" w:eastAsia="Times New Roman" w:hAnsi="Times New Roman" w:cs="Times New Roman"/>
        </w:rPr>
        <w:t xml:space="preserve"> </w:t>
      </w:r>
      <w:r w:rsidR="005E5103">
        <w:rPr>
          <w:rFonts w:ascii="Times New Roman" w:eastAsia="Times New Roman" w:hAnsi="Times New Roman" w:cs="Times New Roman"/>
        </w:rPr>
        <w:t xml:space="preserve">Charter Communications (CHTR: </w:t>
      </w:r>
      <w:r w:rsidR="00861B48">
        <w:rPr>
          <w:rFonts w:ascii="Times New Roman" w:eastAsia="Times New Roman" w:hAnsi="Times New Roman" w:cs="Times New Roman"/>
        </w:rPr>
        <w:t>NASDAQ). Charter saw a decrease in stock price from $</w:t>
      </w:r>
      <w:r w:rsidR="00CA53E1">
        <w:rPr>
          <w:rFonts w:ascii="Times New Roman" w:eastAsia="Times New Roman" w:hAnsi="Times New Roman" w:cs="Times New Roman"/>
        </w:rPr>
        <w:t xml:space="preserve">232.24 to $218.19, a loss of 6.05%. </w:t>
      </w:r>
      <w:r w:rsidR="00A661C7">
        <w:rPr>
          <w:rFonts w:ascii="Times New Roman" w:eastAsia="Times New Roman" w:hAnsi="Times New Roman" w:cs="Times New Roman"/>
        </w:rPr>
        <w:t xml:space="preserve">Charter is no doubt a victim of the recent doubts in the stock market. The massive debt of the company has been making investors lose interest much faster than other companies. </w:t>
      </w:r>
      <w:r w:rsidR="00F76217">
        <w:rPr>
          <w:rFonts w:ascii="Times New Roman" w:eastAsia="Times New Roman" w:hAnsi="Times New Roman" w:cs="Times New Roman"/>
        </w:rPr>
        <w:t xml:space="preserve">Usually, when periods of economic uncertainty come up, the first companies to leave the portfolio will be those that are most susceptible to recessions. This week, Charter was that company. Charter has a debt to EBITDA ratio of </w:t>
      </w:r>
      <w:r w:rsidR="007D0D19">
        <w:rPr>
          <w:rFonts w:ascii="Times New Roman" w:eastAsia="Times New Roman" w:hAnsi="Times New Roman" w:cs="Times New Roman"/>
        </w:rPr>
        <w:t xml:space="preserve">4.3, coupled with </w:t>
      </w:r>
      <w:r w:rsidR="008B65EF">
        <w:rPr>
          <w:rFonts w:ascii="Times New Roman" w:eastAsia="Times New Roman" w:hAnsi="Times New Roman" w:cs="Times New Roman"/>
        </w:rPr>
        <w:t xml:space="preserve">free cash flow of only 29%, the company will likely see debt repayment issues if there is a major economic event soon. This doesn’t spell the end for Charter by any </w:t>
      </w:r>
      <w:r w:rsidR="00D65F3C">
        <w:rPr>
          <w:rFonts w:ascii="Times New Roman" w:eastAsia="Times New Roman" w:hAnsi="Times New Roman" w:cs="Times New Roman"/>
        </w:rPr>
        <w:t>means but</w:t>
      </w:r>
      <w:r w:rsidR="008B65EF">
        <w:rPr>
          <w:rFonts w:ascii="Times New Roman" w:eastAsia="Times New Roman" w:hAnsi="Times New Roman" w:cs="Times New Roman"/>
        </w:rPr>
        <w:t xml:space="preserve"> should mark a time </w:t>
      </w:r>
      <w:r w:rsidR="00D65F3C">
        <w:rPr>
          <w:rFonts w:ascii="Times New Roman" w:eastAsia="Times New Roman" w:hAnsi="Times New Roman" w:cs="Times New Roman"/>
        </w:rPr>
        <w:t>when</w:t>
      </w:r>
      <w:r w:rsidR="008B65EF">
        <w:rPr>
          <w:rFonts w:ascii="Times New Roman" w:eastAsia="Times New Roman" w:hAnsi="Times New Roman" w:cs="Times New Roman"/>
        </w:rPr>
        <w:t xml:space="preserve"> they should prioritize </w:t>
      </w:r>
      <w:r w:rsidR="00D65F3C">
        <w:rPr>
          <w:rFonts w:ascii="Times New Roman" w:eastAsia="Times New Roman" w:hAnsi="Times New Roman" w:cs="Times New Roman"/>
        </w:rPr>
        <w:t xml:space="preserve">the payment of current debts rather than expansions. Currently, Charter has $14.6 billion due within a year, with an additional </w:t>
      </w:r>
      <w:r w:rsidR="00C57B7B">
        <w:rPr>
          <w:rFonts w:ascii="Times New Roman" w:eastAsia="Times New Roman" w:hAnsi="Times New Roman" w:cs="Times New Roman"/>
        </w:rPr>
        <w:t>$116.7 billion due after a year. This becomes problematic when you consider that Charter</w:t>
      </w:r>
      <w:r w:rsidR="00845882">
        <w:rPr>
          <w:rFonts w:ascii="Times New Roman" w:eastAsia="Times New Roman" w:hAnsi="Times New Roman" w:cs="Times New Roman"/>
        </w:rPr>
        <w:t xml:space="preserve">’s receivables only amount to $3.55 billion. Once Charter addresses these debt issues, they are likely to see renewed interest in their stock. The second largest loss seen on the HSI this week was from </w:t>
      </w:r>
      <w:r w:rsidR="00501704">
        <w:rPr>
          <w:rFonts w:ascii="Times New Roman" w:eastAsia="Times New Roman" w:hAnsi="Times New Roman" w:cs="Times New Roman"/>
        </w:rPr>
        <w:t xml:space="preserve">IDEXX Laboratories (IDXX: NASDAQ). IDEXX saw a decrease in stock price from </w:t>
      </w:r>
      <w:r w:rsidR="008E5444">
        <w:rPr>
          <w:rFonts w:ascii="Times New Roman" w:eastAsia="Times New Roman" w:hAnsi="Times New Roman" w:cs="Times New Roman"/>
        </w:rPr>
        <w:t>$608.41 to $573.82, a loss of 5.69%.</w:t>
      </w:r>
    </w:p>
    <w:p w14:paraId="29C37ABE" w14:textId="77777777" w:rsidR="005C4635" w:rsidRPr="00E31990" w:rsidRDefault="005C4635" w:rsidP="00E31990">
      <w:pPr>
        <w:rPr>
          <w:rFonts w:ascii="Times New Roman" w:eastAsia="Times New Roman" w:hAnsi="Times New Roman" w:cs="Times New Roman"/>
        </w:rPr>
      </w:pPr>
    </w:p>
    <w:p w14:paraId="3579F3C0" w14:textId="77DCD3DE" w:rsidR="001279F6" w:rsidRDefault="003D3966" w:rsidP="00752E64">
      <w:pPr>
        <w:rPr>
          <w:rFonts w:ascii="Times New Roman" w:eastAsia="Times New Roman" w:hAnsi="Times New Roman" w:cs="Times New Roman"/>
        </w:rPr>
      </w:pPr>
      <w:r>
        <w:rPr>
          <w:rFonts w:ascii="Times New Roman" w:eastAsia="Times New Roman" w:hAnsi="Times New Roman" w:cs="Times New Roman"/>
          <w:b/>
          <w:bCs/>
        </w:rPr>
        <w:tab/>
      </w:r>
    </w:p>
    <w:p w14:paraId="2CD83BC5" w14:textId="0D9F35C1" w:rsidR="00B86B6B" w:rsidRDefault="00D70B5C" w:rsidP="000454DB">
      <w:pPr>
        <w:rPr>
          <w:rFonts w:ascii="Times New Roman" w:eastAsia="Times New Roman" w:hAnsi="Times New Roman" w:cs="Times New Roman"/>
        </w:rPr>
      </w:pPr>
      <w:r>
        <w:rPr>
          <w:rFonts w:ascii="Times New Roman" w:eastAsia="Times New Roman" w:hAnsi="Times New Roman" w:cs="Times New Roman"/>
        </w:rPr>
        <w:tab/>
      </w:r>
    </w:p>
    <w:p w14:paraId="6FEF1C27" w14:textId="77777777" w:rsidR="002E7623" w:rsidRDefault="002E7623" w:rsidP="000454DB">
      <w:pPr>
        <w:rPr>
          <w:rFonts w:ascii="Times New Roman" w:eastAsia="Times New Roman" w:hAnsi="Times New Roman" w:cs="Times New Roman"/>
        </w:rPr>
      </w:pPr>
    </w:p>
    <w:p w14:paraId="1463647B" w14:textId="77777777" w:rsidR="008E5444" w:rsidRDefault="008E5444" w:rsidP="000454DB">
      <w:pPr>
        <w:rPr>
          <w:rFonts w:ascii="Times New Roman" w:eastAsia="Times New Roman" w:hAnsi="Times New Roman" w:cs="Times New Roman"/>
        </w:rPr>
      </w:pPr>
    </w:p>
    <w:p w14:paraId="062FCB1F" w14:textId="77777777" w:rsidR="006575B0" w:rsidRPr="00267EE5" w:rsidRDefault="006575B0" w:rsidP="000454DB">
      <w:pPr>
        <w:rPr>
          <w:rFonts w:ascii="Times New Roman" w:eastAsia="Times New Roman" w:hAnsi="Times New Roman" w:cs="Times New Roman"/>
        </w:rPr>
      </w:pPr>
    </w:p>
    <w:p w14:paraId="0E3198DA" w14:textId="59D344F4" w:rsidR="008256A3" w:rsidRPr="000544FC"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lastRenderedPageBreak/>
        <w:t>Overview</w:t>
      </w:r>
    </w:p>
    <w:p w14:paraId="1FC18AAF" w14:textId="77777777" w:rsidR="008256A3" w:rsidRPr="000544FC" w:rsidRDefault="008256A3" w:rsidP="008256A3">
      <w:pPr>
        <w:ind w:firstLine="720"/>
        <w:rPr>
          <w:rFonts w:ascii="Times New Roman" w:eastAsia="Times New Roman" w:hAnsi="Times New Roman" w:cs="Times New Roman"/>
        </w:rPr>
      </w:pPr>
      <w:r w:rsidRPr="000544FC">
        <w:rPr>
          <w:rFonts w:ascii="Times New Roman" w:eastAsia="Times New Roman" w:hAnsi="Times New Roman" w:cs="Times New Roman"/>
        </w:rPr>
        <w:t>The HSI was developed by Marie Kenney, while a student at Husson University, in</w:t>
      </w:r>
      <w:r>
        <w:rPr>
          <w:rFonts w:ascii="Times New Roman" w:eastAsia="Times New Roman" w:hAnsi="Times New Roman" w:cs="Times New Roman"/>
        </w:rPr>
        <w:t xml:space="preserve"> </w:t>
      </w:r>
      <w:r w:rsidRPr="000544FC">
        <w:rPr>
          <w:rFonts w:ascii="Times New Roman" w:eastAsia="Times New Roman" w:hAnsi="Times New Roman" w:cs="Times New Roman"/>
        </w:rPr>
        <w:t>consultation with Associate Professor J. Douglas Wellington. The index is currently being tracked and analyzed by Husson student Henry Fraser under the supervision of the Associate Professor of Finance, Dr. Jia Liu. The HSI currently tracks and analyzes the stocks of 24 companies that are considered to</w:t>
      </w:r>
      <w:r>
        <w:rPr>
          <w:rFonts w:ascii="Times New Roman" w:eastAsia="Times New Roman" w:hAnsi="Times New Roman" w:cs="Times New Roman"/>
        </w:rPr>
        <w:t xml:space="preserve"> impact</w:t>
      </w:r>
      <w:r w:rsidRPr="000544FC">
        <w:rPr>
          <w:rFonts w:ascii="Times New Roman" w:eastAsia="Times New Roman" w:hAnsi="Times New Roman" w:cs="Times New Roman"/>
        </w:rPr>
        <w:t xml:space="preserve"> the Maine economy. These companies are either based in Maine or have an influence on the Maine economy through employment or consumer spending. This price-weighted index offers a numerical breakdown of Maine’s economy. The analysis investigates the events of the week and finds the likely reasons the index went up or down. This index and analysis help provide a better understanding of Maine’s economy as well as explain significant changes in stock prices of the companies that comprise the HSI.</w:t>
      </w:r>
    </w:p>
    <w:p w14:paraId="5EF22AD9" w14:textId="77777777" w:rsidR="008256A3" w:rsidRDefault="008256A3" w:rsidP="008256A3">
      <w:pPr>
        <w:rPr>
          <w:rFonts w:ascii="Times New Roman" w:eastAsia="Times New Roman" w:hAnsi="Times New Roman" w:cs="Times New Roman"/>
        </w:rPr>
      </w:pPr>
    </w:p>
    <w:p w14:paraId="0B62A76B" w14:textId="77777777" w:rsidR="008256A3" w:rsidRDefault="008256A3" w:rsidP="008256A3">
      <w:pPr>
        <w:rPr>
          <w:rFonts w:ascii="Times New Roman" w:eastAsia="Times New Roman" w:hAnsi="Times New Roman" w:cs="Times New Roman"/>
        </w:rPr>
      </w:pPr>
    </w:p>
    <w:p w14:paraId="4338F135" w14:textId="77777777" w:rsidR="008256A3" w:rsidRDefault="008256A3" w:rsidP="008256A3">
      <w:pPr>
        <w:rPr>
          <w:rFonts w:ascii="Times New Roman" w:eastAsia="Times New Roman" w:hAnsi="Times New Roman" w:cs="Times New Roman"/>
        </w:rPr>
      </w:pPr>
    </w:p>
    <w:p w14:paraId="10DED824" w14:textId="77777777" w:rsidR="00ED67A5" w:rsidRDefault="00ED67A5" w:rsidP="008256A3">
      <w:pPr>
        <w:rPr>
          <w:rFonts w:ascii="Times New Roman" w:eastAsia="Times New Roman" w:hAnsi="Times New Roman" w:cs="Times New Roman"/>
        </w:rPr>
      </w:pPr>
    </w:p>
    <w:p w14:paraId="0F9FC7A3" w14:textId="77777777" w:rsidR="00ED67A5" w:rsidRDefault="00ED67A5" w:rsidP="008256A3">
      <w:pPr>
        <w:rPr>
          <w:rFonts w:ascii="Times New Roman" w:eastAsia="Times New Roman" w:hAnsi="Times New Roman" w:cs="Times New Roman"/>
        </w:rPr>
      </w:pPr>
    </w:p>
    <w:p w14:paraId="2E187318" w14:textId="77777777" w:rsidR="00ED67A5" w:rsidRDefault="00ED67A5" w:rsidP="008256A3">
      <w:pPr>
        <w:rPr>
          <w:rFonts w:ascii="Times New Roman" w:eastAsia="Times New Roman" w:hAnsi="Times New Roman" w:cs="Times New Roman"/>
        </w:rPr>
      </w:pPr>
    </w:p>
    <w:p w14:paraId="6AC80423" w14:textId="77777777" w:rsidR="00ED67A5" w:rsidRDefault="00ED67A5" w:rsidP="008256A3">
      <w:pPr>
        <w:rPr>
          <w:rFonts w:ascii="Times New Roman" w:eastAsia="Times New Roman" w:hAnsi="Times New Roman" w:cs="Times New Roman"/>
        </w:rPr>
      </w:pPr>
    </w:p>
    <w:p w14:paraId="23573AE1" w14:textId="77777777" w:rsidR="00ED67A5" w:rsidRDefault="00ED67A5" w:rsidP="008256A3">
      <w:pPr>
        <w:rPr>
          <w:rFonts w:ascii="Times New Roman" w:eastAsia="Times New Roman" w:hAnsi="Times New Roman" w:cs="Times New Roman"/>
        </w:rPr>
      </w:pPr>
    </w:p>
    <w:p w14:paraId="4DABEFEA" w14:textId="77777777" w:rsidR="00ED67A5" w:rsidRDefault="00ED67A5" w:rsidP="008256A3">
      <w:pPr>
        <w:rPr>
          <w:rFonts w:ascii="Times New Roman" w:eastAsia="Times New Roman" w:hAnsi="Times New Roman" w:cs="Times New Roman"/>
        </w:rPr>
      </w:pPr>
    </w:p>
    <w:p w14:paraId="55A0558B" w14:textId="77777777" w:rsidR="00ED67A5" w:rsidRDefault="00ED67A5" w:rsidP="008256A3">
      <w:pPr>
        <w:rPr>
          <w:rFonts w:ascii="Times New Roman" w:eastAsia="Times New Roman" w:hAnsi="Times New Roman" w:cs="Times New Roman"/>
        </w:rPr>
      </w:pPr>
    </w:p>
    <w:p w14:paraId="7EEC9873" w14:textId="77777777" w:rsidR="00ED67A5" w:rsidRDefault="00ED67A5" w:rsidP="008256A3">
      <w:pPr>
        <w:rPr>
          <w:rFonts w:ascii="Times New Roman" w:eastAsia="Times New Roman" w:hAnsi="Times New Roman" w:cs="Times New Roman"/>
        </w:rPr>
      </w:pPr>
    </w:p>
    <w:p w14:paraId="2B6A49C6" w14:textId="77777777" w:rsidR="00ED67A5" w:rsidRDefault="00ED67A5" w:rsidP="008256A3">
      <w:pPr>
        <w:rPr>
          <w:rFonts w:ascii="Times New Roman" w:eastAsia="Times New Roman" w:hAnsi="Times New Roman" w:cs="Times New Roman"/>
        </w:rPr>
      </w:pPr>
    </w:p>
    <w:p w14:paraId="4E0F209C" w14:textId="77777777" w:rsidR="00ED67A5" w:rsidRDefault="00ED67A5" w:rsidP="008256A3">
      <w:pPr>
        <w:rPr>
          <w:rFonts w:ascii="Times New Roman" w:eastAsia="Times New Roman" w:hAnsi="Times New Roman" w:cs="Times New Roman"/>
        </w:rPr>
      </w:pPr>
    </w:p>
    <w:p w14:paraId="2D097DE4" w14:textId="77777777" w:rsidR="00ED67A5" w:rsidRDefault="00ED67A5" w:rsidP="008256A3">
      <w:pPr>
        <w:rPr>
          <w:rFonts w:ascii="Times New Roman" w:eastAsia="Times New Roman" w:hAnsi="Times New Roman" w:cs="Times New Roman"/>
        </w:rPr>
      </w:pPr>
    </w:p>
    <w:p w14:paraId="15C8B3B8" w14:textId="77777777" w:rsidR="00ED67A5" w:rsidRDefault="00ED67A5" w:rsidP="008256A3">
      <w:pPr>
        <w:rPr>
          <w:rFonts w:ascii="Times New Roman" w:eastAsia="Times New Roman" w:hAnsi="Times New Roman" w:cs="Times New Roman"/>
        </w:rPr>
      </w:pPr>
    </w:p>
    <w:p w14:paraId="492759F3" w14:textId="77777777" w:rsidR="00ED67A5" w:rsidRDefault="00ED67A5" w:rsidP="008256A3">
      <w:pPr>
        <w:rPr>
          <w:rFonts w:ascii="Times New Roman" w:eastAsia="Times New Roman" w:hAnsi="Times New Roman" w:cs="Times New Roman"/>
        </w:rPr>
      </w:pPr>
    </w:p>
    <w:p w14:paraId="2F7807C5" w14:textId="77777777" w:rsidR="00ED67A5" w:rsidRDefault="00ED67A5" w:rsidP="008256A3">
      <w:pPr>
        <w:rPr>
          <w:rFonts w:ascii="Times New Roman" w:eastAsia="Times New Roman" w:hAnsi="Times New Roman" w:cs="Times New Roman"/>
        </w:rPr>
      </w:pPr>
    </w:p>
    <w:p w14:paraId="5DF255BD" w14:textId="77777777" w:rsidR="00ED67A5" w:rsidRDefault="00ED67A5" w:rsidP="008256A3">
      <w:pPr>
        <w:rPr>
          <w:rFonts w:ascii="Times New Roman" w:eastAsia="Times New Roman" w:hAnsi="Times New Roman" w:cs="Times New Roman"/>
        </w:rPr>
      </w:pPr>
    </w:p>
    <w:p w14:paraId="2DBF4C5F" w14:textId="77777777" w:rsidR="00ED67A5" w:rsidRDefault="00ED67A5" w:rsidP="008256A3">
      <w:pPr>
        <w:rPr>
          <w:rFonts w:ascii="Times New Roman" w:eastAsia="Times New Roman" w:hAnsi="Times New Roman" w:cs="Times New Roman"/>
        </w:rPr>
      </w:pPr>
    </w:p>
    <w:p w14:paraId="4FCC832C" w14:textId="77777777" w:rsidR="00ED67A5" w:rsidRDefault="00ED67A5" w:rsidP="008256A3">
      <w:pPr>
        <w:rPr>
          <w:rFonts w:ascii="Times New Roman" w:eastAsia="Times New Roman" w:hAnsi="Times New Roman" w:cs="Times New Roman"/>
        </w:rPr>
      </w:pPr>
    </w:p>
    <w:p w14:paraId="386E543E" w14:textId="77777777" w:rsidR="00ED67A5" w:rsidRDefault="00ED67A5" w:rsidP="008256A3">
      <w:pPr>
        <w:rPr>
          <w:rFonts w:ascii="Times New Roman" w:eastAsia="Times New Roman" w:hAnsi="Times New Roman" w:cs="Times New Roman"/>
        </w:rPr>
      </w:pPr>
    </w:p>
    <w:p w14:paraId="2A3E882A" w14:textId="77777777" w:rsidR="00ED67A5" w:rsidRDefault="00ED67A5" w:rsidP="008256A3">
      <w:pPr>
        <w:rPr>
          <w:rFonts w:ascii="Times New Roman" w:eastAsia="Times New Roman" w:hAnsi="Times New Roman" w:cs="Times New Roman"/>
        </w:rPr>
      </w:pPr>
    </w:p>
    <w:p w14:paraId="15854F72" w14:textId="77777777" w:rsidR="00ED67A5" w:rsidRDefault="00ED67A5" w:rsidP="008256A3">
      <w:pPr>
        <w:rPr>
          <w:rFonts w:ascii="Times New Roman" w:eastAsia="Times New Roman" w:hAnsi="Times New Roman" w:cs="Times New Roman"/>
        </w:rPr>
      </w:pPr>
    </w:p>
    <w:p w14:paraId="26CABC2B" w14:textId="77777777" w:rsidR="00ED67A5" w:rsidRDefault="00ED67A5" w:rsidP="008256A3">
      <w:pPr>
        <w:rPr>
          <w:rFonts w:ascii="Times New Roman" w:eastAsia="Times New Roman" w:hAnsi="Times New Roman" w:cs="Times New Roman"/>
        </w:rPr>
      </w:pPr>
    </w:p>
    <w:p w14:paraId="32597144" w14:textId="77777777" w:rsidR="00ED67A5" w:rsidRDefault="00ED67A5" w:rsidP="008256A3">
      <w:pPr>
        <w:rPr>
          <w:rFonts w:ascii="Times New Roman" w:eastAsia="Times New Roman" w:hAnsi="Times New Roman" w:cs="Times New Roman"/>
        </w:rPr>
      </w:pPr>
    </w:p>
    <w:p w14:paraId="3DD6BED7" w14:textId="77777777" w:rsidR="00ED67A5" w:rsidRDefault="00ED67A5" w:rsidP="008256A3">
      <w:pPr>
        <w:rPr>
          <w:rFonts w:ascii="Times New Roman" w:eastAsia="Times New Roman" w:hAnsi="Times New Roman" w:cs="Times New Roman"/>
        </w:rPr>
      </w:pPr>
    </w:p>
    <w:p w14:paraId="0547ECF8" w14:textId="77777777" w:rsidR="00ED67A5" w:rsidRDefault="00ED67A5" w:rsidP="008256A3">
      <w:pPr>
        <w:rPr>
          <w:rFonts w:ascii="Times New Roman" w:eastAsia="Times New Roman" w:hAnsi="Times New Roman" w:cs="Times New Roman"/>
        </w:rPr>
      </w:pPr>
    </w:p>
    <w:p w14:paraId="35AB48BF" w14:textId="77777777" w:rsidR="00ED67A5" w:rsidRDefault="00ED67A5" w:rsidP="008256A3">
      <w:pPr>
        <w:rPr>
          <w:rFonts w:ascii="Times New Roman" w:eastAsia="Times New Roman" w:hAnsi="Times New Roman" w:cs="Times New Roman"/>
        </w:rPr>
      </w:pPr>
    </w:p>
    <w:p w14:paraId="6FDFC9D4" w14:textId="77777777" w:rsidR="00ED67A5" w:rsidRDefault="00ED67A5" w:rsidP="008256A3">
      <w:pPr>
        <w:rPr>
          <w:rFonts w:ascii="Times New Roman" w:eastAsia="Times New Roman" w:hAnsi="Times New Roman" w:cs="Times New Roman"/>
        </w:rPr>
      </w:pPr>
    </w:p>
    <w:p w14:paraId="210D41FF" w14:textId="77777777" w:rsidR="00ED67A5" w:rsidRDefault="00ED67A5" w:rsidP="008256A3">
      <w:pPr>
        <w:rPr>
          <w:rFonts w:ascii="Times New Roman" w:eastAsia="Times New Roman" w:hAnsi="Times New Roman" w:cs="Times New Roman"/>
        </w:rPr>
      </w:pPr>
    </w:p>
    <w:p w14:paraId="468EB6C2" w14:textId="77777777" w:rsidR="00ED67A5" w:rsidRDefault="00ED67A5" w:rsidP="008256A3">
      <w:pPr>
        <w:rPr>
          <w:rFonts w:ascii="Times New Roman" w:eastAsia="Times New Roman" w:hAnsi="Times New Roman" w:cs="Times New Roman"/>
        </w:rPr>
      </w:pPr>
    </w:p>
    <w:p w14:paraId="405EC4BC" w14:textId="77777777" w:rsidR="00ED67A5" w:rsidRDefault="00ED67A5" w:rsidP="008256A3">
      <w:pPr>
        <w:rPr>
          <w:rFonts w:ascii="Times New Roman" w:eastAsia="Times New Roman" w:hAnsi="Times New Roman" w:cs="Times New Roman"/>
        </w:rPr>
      </w:pPr>
    </w:p>
    <w:p w14:paraId="57CFF021" w14:textId="77777777" w:rsidR="00ED67A5" w:rsidRDefault="00ED67A5" w:rsidP="008256A3">
      <w:pPr>
        <w:rPr>
          <w:rFonts w:ascii="Times New Roman" w:eastAsia="Times New Roman" w:hAnsi="Times New Roman" w:cs="Times New Roman"/>
        </w:rPr>
      </w:pPr>
    </w:p>
    <w:p w14:paraId="31F87043" w14:textId="77777777" w:rsidR="00ED67A5" w:rsidRDefault="00ED67A5" w:rsidP="008256A3">
      <w:pPr>
        <w:rPr>
          <w:rFonts w:ascii="Times New Roman" w:eastAsia="Times New Roman" w:hAnsi="Times New Roman" w:cs="Times New Roman"/>
        </w:rPr>
      </w:pPr>
    </w:p>
    <w:p w14:paraId="15DE4644" w14:textId="77777777" w:rsidR="00ED67A5" w:rsidRPr="00ED67A5" w:rsidRDefault="00ED67A5" w:rsidP="00ED67A5">
      <w:pPr>
        <w:jc w:val="center"/>
        <w:rPr>
          <w:rFonts w:ascii="Times New Roman" w:eastAsia="Times New Roman" w:hAnsi="Times New Roman" w:cs="Times New Roman"/>
          <w:lang w:val="en-US"/>
        </w:rPr>
      </w:pPr>
      <w:r w:rsidRPr="00ED67A5">
        <w:rPr>
          <w:rFonts w:ascii="Times New Roman" w:eastAsia="Times New Roman" w:hAnsi="Times New Roman" w:cs="Times New Roman"/>
          <w:b/>
          <w:bCs/>
          <w:lang w:val="en-US"/>
        </w:rPr>
        <w:lastRenderedPageBreak/>
        <w:t>References</w:t>
      </w:r>
    </w:p>
    <w:p w14:paraId="0B3A6238" w14:textId="77777777" w:rsidR="00ED67A5" w:rsidRPr="00ED67A5" w:rsidRDefault="00ED67A5" w:rsidP="00ED67A5">
      <w:pPr>
        <w:ind w:left="720" w:hanging="720"/>
        <w:rPr>
          <w:rFonts w:ascii="Times New Roman" w:eastAsia="Times New Roman" w:hAnsi="Times New Roman" w:cs="Times New Roman"/>
          <w:lang w:val="en-US"/>
        </w:rPr>
      </w:pPr>
      <w:proofErr w:type="spellStart"/>
      <w:r w:rsidRPr="00ED67A5">
        <w:rPr>
          <w:rFonts w:ascii="Times New Roman" w:eastAsia="Times New Roman" w:hAnsi="Times New Roman" w:cs="Times New Roman"/>
          <w:lang w:val="en-US"/>
        </w:rPr>
        <w:t>MarketBeat</w:t>
      </w:r>
      <w:proofErr w:type="spellEnd"/>
      <w:r w:rsidRPr="00ED67A5">
        <w:rPr>
          <w:rFonts w:ascii="Times New Roman" w:eastAsia="Times New Roman" w:hAnsi="Times New Roman" w:cs="Times New Roman"/>
          <w:lang w:val="en-US"/>
        </w:rPr>
        <w:t xml:space="preserve">. (2026, March 13). </w:t>
      </w:r>
      <w:r w:rsidRPr="00ED67A5">
        <w:rPr>
          <w:rFonts w:ascii="Times New Roman" w:eastAsia="Times New Roman" w:hAnsi="Times New Roman" w:cs="Times New Roman"/>
          <w:i/>
          <w:iCs/>
          <w:lang w:val="en-US"/>
        </w:rPr>
        <w:t>Filing: Kennedy Capital Management LLC buys 24,327 shares of Northeast Bancorp (NBN).</w:t>
      </w:r>
      <w:r w:rsidRPr="00ED67A5">
        <w:rPr>
          <w:rFonts w:ascii="Times New Roman" w:eastAsia="Times New Roman" w:hAnsi="Times New Roman" w:cs="Times New Roman"/>
          <w:lang w:val="en-US"/>
        </w:rPr>
        <w:t xml:space="preserve"> Retrieved March 13, 2026, from </w:t>
      </w:r>
      <w:hyperlink r:id="rId5" w:tgtFrame="_new" w:history="1">
        <w:r w:rsidRPr="00ED67A5">
          <w:rPr>
            <w:rStyle w:val="Hyperlink"/>
            <w:rFonts w:ascii="Times New Roman" w:eastAsia="Times New Roman" w:hAnsi="Times New Roman" w:cs="Times New Roman"/>
            <w:lang w:val="en-US"/>
          </w:rPr>
          <w:t>https://www.marketbeat.com/instant-alerts/filing-kennedy-capital-management-llc-buys-24327-shares-of-northeast-bancorp-nbn-2026-03-13/</w:t>
        </w:r>
      </w:hyperlink>
    </w:p>
    <w:p w14:paraId="59D6BBB5" w14:textId="77777777" w:rsidR="00ED67A5" w:rsidRPr="00ED67A5" w:rsidRDefault="00ED67A5" w:rsidP="00ED67A5">
      <w:pPr>
        <w:ind w:left="720" w:hanging="720"/>
        <w:rPr>
          <w:rFonts w:ascii="Times New Roman" w:eastAsia="Times New Roman" w:hAnsi="Times New Roman" w:cs="Times New Roman"/>
          <w:lang w:val="en-US"/>
        </w:rPr>
      </w:pPr>
      <w:r w:rsidRPr="00ED67A5">
        <w:rPr>
          <w:rFonts w:ascii="Times New Roman" w:eastAsia="Times New Roman" w:hAnsi="Times New Roman" w:cs="Times New Roman"/>
          <w:lang w:val="en-US"/>
        </w:rPr>
        <w:t xml:space="preserve">Yahoo Finance. (2026). </w:t>
      </w:r>
      <w:r w:rsidRPr="00ED67A5">
        <w:rPr>
          <w:rFonts w:ascii="Times New Roman" w:eastAsia="Times New Roman" w:hAnsi="Times New Roman" w:cs="Times New Roman"/>
          <w:i/>
          <w:iCs/>
          <w:lang w:val="en-US"/>
        </w:rPr>
        <w:t>Here’s why Charter Communications (NASDAQ: CHTR) could be worth watching.</w:t>
      </w:r>
      <w:r w:rsidRPr="00ED67A5">
        <w:rPr>
          <w:rFonts w:ascii="Times New Roman" w:eastAsia="Times New Roman" w:hAnsi="Times New Roman" w:cs="Times New Roman"/>
          <w:lang w:val="en-US"/>
        </w:rPr>
        <w:t xml:space="preserve"> Retrieved March 13, 2026, from </w:t>
      </w:r>
      <w:hyperlink r:id="rId6" w:tgtFrame="_new" w:history="1">
        <w:r w:rsidRPr="00ED67A5">
          <w:rPr>
            <w:rStyle w:val="Hyperlink"/>
            <w:rFonts w:ascii="Times New Roman" w:eastAsia="Times New Roman" w:hAnsi="Times New Roman" w:cs="Times New Roman"/>
            <w:lang w:val="en-US"/>
          </w:rPr>
          <w:t>https://finance.yahoo.com/news/heres-why-charter-communications-nasdaq-110010048.html</w:t>
        </w:r>
      </w:hyperlink>
    </w:p>
    <w:p w14:paraId="1DEC05E4" w14:textId="77777777" w:rsidR="00ED67A5" w:rsidRPr="00ED67A5" w:rsidRDefault="00ED67A5" w:rsidP="00ED67A5">
      <w:pPr>
        <w:ind w:left="720" w:hanging="720"/>
        <w:rPr>
          <w:rFonts w:ascii="Times New Roman" w:eastAsia="Times New Roman" w:hAnsi="Times New Roman" w:cs="Times New Roman"/>
          <w:lang w:val="en-US"/>
        </w:rPr>
      </w:pPr>
      <w:r w:rsidRPr="00ED67A5">
        <w:rPr>
          <w:rFonts w:ascii="Times New Roman" w:eastAsia="Times New Roman" w:hAnsi="Times New Roman" w:cs="Times New Roman"/>
          <w:lang w:val="en-US"/>
        </w:rPr>
        <w:t xml:space="preserve">Yahoo Finance. (2026). </w:t>
      </w:r>
      <w:r w:rsidRPr="00ED67A5">
        <w:rPr>
          <w:rFonts w:ascii="Times New Roman" w:eastAsia="Times New Roman" w:hAnsi="Times New Roman" w:cs="Times New Roman"/>
          <w:i/>
          <w:iCs/>
          <w:lang w:val="en-US"/>
        </w:rPr>
        <w:t>Northeast Bank lands $3 million investor as stock climbs 15% this past year.</w:t>
      </w:r>
      <w:r w:rsidRPr="00ED67A5">
        <w:rPr>
          <w:rFonts w:ascii="Times New Roman" w:eastAsia="Times New Roman" w:hAnsi="Times New Roman" w:cs="Times New Roman"/>
          <w:lang w:val="en-US"/>
        </w:rPr>
        <w:t xml:space="preserve"> Retrieved March 13, 2026, from </w:t>
      </w:r>
      <w:hyperlink r:id="rId7" w:tgtFrame="_new" w:history="1">
        <w:r w:rsidRPr="00ED67A5">
          <w:rPr>
            <w:rStyle w:val="Hyperlink"/>
            <w:rFonts w:ascii="Times New Roman" w:eastAsia="Times New Roman" w:hAnsi="Times New Roman" w:cs="Times New Roman"/>
            <w:lang w:val="en-US"/>
          </w:rPr>
          <w:t>https://finance.yahoo.com/news/northeast-bank-lands-3-million-174842073.html</w:t>
        </w:r>
      </w:hyperlink>
    </w:p>
    <w:p w14:paraId="0D980A6C" w14:textId="77777777" w:rsidR="00ED67A5" w:rsidRDefault="00ED67A5" w:rsidP="008256A3">
      <w:pPr>
        <w:rPr>
          <w:rFonts w:ascii="Times New Roman" w:eastAsia="Times New Roman" w:hAnsi="Times New Roman" w:cs="Times New Roman"/>
        </w:rPr>
      </w:pPr>
    </w:p>
    <w:p w14:paraId="7A8A6653" w14:textId="77777777" w:rsidR="008256A3" w:rsidRDefault="008256A3" w:rsidP="008256A3">
      <w:pPr>
        <w:rPr>
          <w:rFonts w:ascii="Times New Roman" w:eastAsia="Times New Roman" w:hAnsi="Times New Roman" w:cs="Times New Roman"/>
        </w:rPr>
      </w:pPr>
    </w:p>
    <w:p w14:paraId="2A8489D2" w14:textId="77777777" w:rsidR="008256A3" w:rsidRDefault="008256A3" w:rsidP="008256A3">
      <w:pPr>
        <w:rPr>
          <w:rFonts w:ascii="Times New Roman" w:eastAsia="Times New Roman" w:hAnsi="Times New Roman" w:cs="Times New Roman"/>
        </w:rPr>
      </w:pPr>
    </w:p>
    <w:p w14:paraId="39A806F2" w14:textId="77777777" w:rsidR="008256A3" w:rsidRDefault="008256A3" w:rsidP="008256A3">
      <w:pPr>
        <w:rPr>
          <w:rFonts w:ascii="Times New Roman" w:eastAsia="Times New Roman" w:hAnsi="Times New Roman" w:cs="Times New Roman"/>
        </w:rPr>
      </w:pPr>
    </w:p>
    <w:p w14:paraId="7E1F3A97" w14:textId="77777777" w:rsidR="008256A3" w:rsidRDefault="008256A3" w:rsidP="008256A3">
      <w:pPr>
        <w:rPr>
          <w:rFonts w:ascii="Times New Roman" w:eastAsia="Times New Roman" w:hAnsi="Times New Roman" w:cs="Times New Roman"/>
        </w:rPr>
      </w:pPr>
    </w:p>
    <w:p w14:paraId="0F17BA67" w14:textId="77777777" w:rsidR="008256A3" w:rsidRDefault="008256A3" w:rsidP="008256A3">
      <w:pPr>
        <w:rPr>
          <w:rFonts w:ascii="Times New Roman" w:eastAsia="Times New Roman" w:hAnsi="Times New Roman" w:cs="Times New Roman"/>
        </w:rPr>
      </w:pPr>
    </w:p>
    <w:p w14:paraId="1C56CB86" w14:textId="77777777" w:rsidR="008256A3" w:rsidRDefault="008256A3" w:rsidP="008256A3">
      <w:pPr>
        <w:rPr>
          <w:rFonts w:ascii="Times New Roman" w:eastAsia="Times New Roman" w:hAnsi="Times New Roman" w:cs="Times New Roman"/>
        </w:rPr>
      </w:pPr>
    </w:p>
    <w:p w14:paraId="48CA9FCE" w14:textId="77777777" w:rsidR="008256A3" w:rsidRDefault="008256A3" w:rsidP="008256A3">
      <w:pPr>
        <w:rPr>
          <w:rFonts w:ascii="Times New Roman" w:eastAsia="Times New Roman" w:hAnsi="Times New Roman" w:cs="Times New Roman"/>
        </w:rPr>
      </w:pPr>
    </w:p>
    <w:p w14:paraId="206190A8" w14:textId="77777777" w:rsidR="008256A3" w:rsidRDefault="008256A3" w:rsidP="008256A3">
      <w:pPr>
        <w:rPr>
          <w:rFonts w:ascii="Times New Roman" w:eastAsia="Times New Roman" w:hAnsi="Times New Roman" w:cs="Times New Roman"/>
        </w:rPr>
      </w:pPr>
    </w:p>
    <w:p w14:paraId="59F7494F" w14:textId="77777777" w:rsidR="008256A3" w:rsidRDefault="008256A3" w:rsidP="008256A3">
      <w:pPr>
        <w:rPr>
          <w:rFonts w:ascii="Times New Roman" w:eastAsia="Times New Roman" w:hAnsi="Times New Roman" w:cs="Times New Roman"/>
        </w:rPr>
      </w:pPr>
    </w:p>
    <w:p w14:paraId="7EC43217" w14:textId="77777777" w:rsidR="008256A3" w:rsidRDefault="008256A3" w:rsidP="008256A3">
      <w:pPr>
        <w:rPr>
          <w:rFonts w:ascii="Times New Roman" w:eastAsia="Times New Roman" w:hAnsi="Times New Roman" w:cs="Times New Roman"/>
        </w:rPr>
      </w:pPr>
    </w:p>
    <w:p w14:paraId="47C286C1" w14:textId="77777777" w:rsidR="008256A3" w:rsidRDefault="008256A3" w:rsidP="008256A3">
      <w:pPr>
        <w:rPr>
          <w:rFonts w:ascii="Times New Roman" w:eastAsia="Times New Roman" w:hAnsi="Times New Roman" w:cs="Times New Roman"/>
        </w:rPr>
      </w:pPr>
    </w:p>
    <w:p w14:paraId="0CB87142" w14:textId="77777777" w:rsidR="008256A3" w:rsidRDefault="008256A3" w:rsidP="008256A3">
      <w:pPr>
        <w:rPr>
          <w:rFonts w:ascii="Times New Roman" w:eastAsia="Times New Roman" w:hAnsi="Times New Roman" w:cs="Times New Roman"/>
        </w:rPr>
      </w:pPr>
    </w:p>
    <w:p w14:paraId="1ADDADF9" w14:textId="77777777" w:rsidR="008256A3" w:rsidRDefault="008256A3" w:rsidP="008256A3">
      <w:pPr>
        <w:rPr>
          <w:rFonts w:ascii="Times New Roman" w:eastAsia="Times New Roman" w:hAnsi="Times New Roman" w:cs="Times New Roman"/>
        </w:rPr>
      </w:pPr>
    </w:p>
    <w:p w14:paraId="4567D763" w14:textId="77777777" w:rsidR="008256A3" w:rsidRDefault="008256A3" w:rsidP="008256A3">
      <w:pPr>
        <w:rPr>
          <w:rFonts w:ascii="Times New Roman" w:eastAsia="Times New Roman" w:hAnsi="Times New Roman" w:cs="Times New Roman"/>
        </w:rPr>
      </w:pPr>
    </w:p>
    <w:p w14:paraId="3BBED811" w14:textId="77777777" w:rsidR="008256A3" w:rsidRDefault="008256A3" w:rsidP="008256A3">
      <w:pPr>
        <w:rPr>
          <w:rFonts w:ascii="Times New Roman" w:eastAsia="Times New Roman" w:hAnsi="Times New Roman" w:cs="Times New Roman"/>
        </w:rPr>
      </w:pPr>
    </w:p>
    <w:p w14:paraId="2373DB9F" w14:textId="77777777" w:rsidR="008256A3" w:rsidRDefault="008256A3" w:rsidP="008256A3">
      <w:pPr>
        <w:rPr>
          <w:rFonts w:ascii="Times New Roman" w:eastAsia="Times New Roman" w:hAnsi="Times New Roman" w:cs="Times New Roman"/>
        </w:rPr>
      </w:pPr>
    </w:p>
    <w:p w14:paraId="2EBD1544" w14:textId="77777777" w:rsidR="008256A3" w:rsidRDefault="008256A3" w:rsidP="008256A3">
      <w:pPr>
        <w:rPr>
          <w:rFonts w:ascii="Times New Roman" w:eastAsia="Times New Roman" w:hAnsi="Times New Roman" w:cs="Times New Roman"/>
        </w:rPr>
      </w:pPr>
    </w:p>
    <w:p w14:paraId="26E59584" w14:textId="77777777" w:rsidR="008256A3" w:rsidRDefault="008256A3" w:rsidP="008256A3">
      <w:pPr>
        <w:rPr>
          <w:rFonts w:ascii="Times New Roman" w:eastAsia="Times New Roman" w:hAnsi="Times New Roman" w:cs="Times New Roman"/>
        </w:rPr>
      </w:pPr>
    </w:p>
    <w:p w14:paraId="50A5AB30" w14:textId="77777777" w:rsidR="008256A3" w:rsidRDefault="008256A3" w:rsidP="008256A3">
      <w:pPr>
        <w:rPr>
          <w:rFonts w:ascii="Times New Roman" w:eastAsia="Times New Roman" w:hAnsi="Times New Roman" w:cs="Times New Roman"/>
        </w:rPr>
      </w:pPr>
    </w:p>
    <w:p w14:paraId="7EA54027" w14:textId="77777777" w:rsidR="008256A3" w:rsidRDefault="008256A3" w:rsidP="008256A3">
      <w:pPr>
        <w:rPr>
          <w:rFonts w:ascii="Times New Roman" w:eastAsia="Times New Roman" w:hAnsi="Times New Roman" w:cs="Times New Roman"/>
        </w:rPr>
      </w:pPr>
    </w:p>
    <w:p w14:paraId="249B11B4" w14:textId="77777777" w:rsidR="008256A3" w:rsidRDefault="008256A3" w:rsidP="008256A3">
      <w:pPr>
        <w:rPr>
          <w:rFonts w:ascii="Times New Roman" w:eastAsia="Times New Roman" w:hAnsi="Times New Roman" w:cs="Times New Roman"/>
        </w:rPr>
      </w:pPr>
    </w:p>
    <w:p w14:paraId="6C02F1D7" w14:textId="77777777" w:rsidR="008256A3" w:rsidRDefault="008256A3" w:rsidP="008256A3">
      <w:pPr>
        <w:rPr>
          <w:rFonts w:ascii="Times New Roman" w:eastAsia="Times New Roman" w:hAnsi="Times New Roman" w:cs="Times New Roman"/>
        </w:rPr>
      </w:pPr>
    </w:p>
    <w:p w14:paraId="4804C1F0" w14:textId="77777777" w:rsidR="008256A3" w:rsidRDefault="008256A3" w:rsidP="008256A3">
      <w:pPr>
        <w:rPr>
          <w:rFonts w:ascii="Times New Roman" w:eastAsia="Times New Roman" w:hAnsi="Times New Roman" w:cs="Times New Roman"/>
        </w:rPr>
      </w:pPr>
    </w:p>
    <w:p w14:paraId="241171B5" w14:textId="77777777" w:rsidR="00267EE5" w:rsidRDefault="00267EE5" w:rsidP="008256A3">
      <w:pPr>
        <w:rPr>
          <w:rFonts w:ascii="Times New Roman" w:eastAsia="Times New Roman" w:hAnsi="Times New Roman" w:cs="Times New Roman"/>
        </w:rPr>
      </w:pPr>
    </w:p>
    <w:p w14:paraId="67DAB11B" w14:textId="77777777" w:rsidR="00267EE5" w:rsidRDefault="00267EE5" w:rsidP="008256A3">
      <w:pPr>
        <w:rPr>
          <w:rFonts w:ascii="Times New Roman" w:eastAsia="Times New Roman" w:hAnsi="Times New Roman" w:cs="Times New Roman"/>
        </w:rPr>
      </w:pPr>
    </w:p>
    <w:p w14:paraId="30F9DEF0" w14:textId="77777777" w:rsidR="00ED0C03" w:rsidRDefault="00ED0C03" w:rsidP="00DB7F19">
      <w:pPr>
        <w:rPr>
          <w:rFonts w:ascii="Times New Roman" w:eastAsia="Times New Roman" w:hAnsi="Times New Roman" w:cs="Times New Roman"/>
        </w:rPr>
      </w:pPr>
    </w:p>
    <w:p w14:paraId="6DD12DAF" w14:textId="77777777" w:rsidR="00407F78" w:rsidRDefault="00407F78" w:rsidP="00DB7F19">
      <w:pPr>
        <w:rPr>
          <w:rFonts w:ascii="Times New Roman" w:eastAsia="Times New Roman" w:hAnsi="Times New Roman" w:cs="Times New Roman"/>
        </w:rPr>
      </w:pPr>
    </w:p>
    <w:p w14:paraId="616D3673" w14:textId="33D854DC" w:rsidR="008256A3" w:rsidRPr="000544FC" w:rsidRDefault="00754AE5" w:rsidP="002E29AA">
      <w:pPr>
        <w:spacing w:after="160" w:line="278" w:lineRule="auto"/>
        <w:rPr>
          <w:rFonts w:ascii="Times New Roman" w:eastAsia="Times New Roman" w:hAnsi="Times New Roman" w:cs="Times New Roman"/>
        </w:rPr>
      </w:pPr>
      <w:r>
        <w:rPr>
          <w:rFonts w:ascii="Times New Roman" w:eastAsia="Times New Roman" w:hAnsi="Times New Roman" w:cs="Times New Roman"/>
        </w:rPr>
        <w:br w:type="page"/>
      </w:r>
    </w:p>
    <w:p w14:paraId="35CEBD35" w14:textId="7E79C1D0" w:rsidR="008256A3" w:rsidRPr="000544FC" w:rsidRDefault="008256A3" w:rsidP="00B86B6B">
      <w:pPr>
        <w:jc w:val="center"/>
        <w:rPr>
          <w:rFonts w:ascii="Times New Roman" w:eastAsia="Times New Roman" w:hAnsi="Times New Roman" w:cs="Times New Roman"/>
          <w:b/>
          <w:bCs/>
        </w:rPr>
      </w:pPr>
      <w:r w:rsidRPr="000544FC">
        <w:rPr>
          <w:rFonts w:ascii="Times New Roman" w:eastAsia="Times New Roman" w:hAnsi="Times New Roman" w:cs="Times New Roman"/>
          <w:b/>
          <w:bCs/>
        </w:rPr>
        <w:lastRenderedPageBreak/>
        <w:t>Composition of Husson Stock Index (HSI)</w:t>
      </w:r>
    </w:p>
    <w:tbl>
      <w:tblPr>
        <w:tblW w:w="9360" w:type="dxa"/>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8256A3" w:rsidRPr="000544FC" w14:paraId="6025BA60" w14:textId="77777777" w:rsidTr="009326D6">
        <w:tc>
          <w:tcPr>
            <w:tcW w:w="2340" w:type="dxa"/>
            <w:tcMar>
              <w:top w:w="100" w:type="dxa"/>
              <w:left w:w="100" w:type="dxa"/>
              <w:bottom w:w="100" w:type="dxa"/>
              <w:right w:w="100" w:type="dxa"/>
            </w:tcMar>
          </w:tcPr>
          <w:p w14:paraId="573D7584"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Ticker Symbol &amp; Exchange:</w:t>
            </w:r>
          </w:p>
        </w:tc>
        <w:tc>
          <w:tcPr>
            <w:tcW w:w="2340" w:type="dxa"/>
            <w:tcMar>
              <w:top w:w="100" w:type="dxa"/>
              <w:left w:w="100" w:type="dxa"/>
              <w:bottom w:w="100" w:type="dxa"/>
              <w:right w:w="100" w:type="dxa"/>
            </w:tcMar>
          </w:tcPr>
          <w:p w14:paraId="6BD22BEE"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Stock:</w:t>
            </w:r>
          </w:p>
        </w:tc>
        <w:tc>
          <w:tcPr>
            <w:tcW w:w="2340" w:type="dxa"/>
            <w:tcMar>
              <w:top w:w="100" w:type="dxa"/>
              <w:left w:w="100" w:type="dxa"/>
              <w:bottom w:w="100" w:type="dxa"/>
              <w:right w:w="100" w:type="dxa"/>
            </w:tcMar>
          </w:tcPr>
          <w:p w14:paraId="78EC47A3"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Maine Affiliation:</w:t>
            </w:r>
          </w:p>
        </w:tc>
        <w:tc>
          <w:tcPr>
            <w:tcW w:w="2340" w:type="dxa"/>
            <w:tcMar>
              <w:top w:w="100" w:type="dxa"/>
              <w:left w:w="100" w:type="dxa"/>
              <w:bottom w:w="100" w:type="dxa"/>
              <w:right w:w="100" w:type="dxa"/>
            </w:tcMar>
          </w:tcPr>
          <w:p w14:paraId="1B8533ED"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Sector:</w:t>
            </w:r>
          </w:p>
        </w:tc>
      </w:tr>
      <w:tr w:rsidR="008256A3" w:rsidRPr="000544FC" w14:paraId="1CCCB469" w14:textId="77777777" w:rsidTr="009326D6">
        <w:tc>
          <w:tcPr>
            <w:tcW w:w="2340" w:type="dxa"/>
            <w:tcMar>
              <w:top w:w="100" w:type="dxa"/>
              <w:left w:w="100" w:type="dxa"/>
              <w:bottom w:w="100" w:type="dxa"/>
              <w:right w:w="100" w:type="dxa"/>
            </w:tcMar>
          </w:tcPr>
          <w:p w14:paraId="226BE65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BAC: NYSE</w:t>
            </w:r>
          </w:p>
        </w:tc>
        <w:tc>
          <w:tcPr>
            <w:tcW w:w="2340" w:type="dxa"/>
            <w:tcMar>
              <w:top w:w="100" w:type="dxa"/>
              <w:left w:w="100" w:type="dxa"/>
              <w:bottom w:w="100" w:type="dxa"/>
              <w:right w:w="100" w:type="dxa"/>
            </w:tcMar>
          </w:tcPr>
          <w:p w14:paraId="206F8B6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Bank of America Corp</w:t>
            </w:r>
          </w:p>
        </w:tc>
        <w:tc>
          <w:tcPr>
            <w:tcW w:w="2340" w:type="dxa"/>
            <w:tcMar>
              <w:top w:w="100" w:type="dxa"/>
              <w:left w:w="100" w:type="dxa"/>
              <w:bottom w:w="100" w:type="dxa"/>
              <w:right w:w="100" w:type="dxa"/>
            </w:tcMar>
          </w:tcPr>
          <w:p w14:paraId="7244411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F82ED0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7FBD3294" w14:textId="77777777" w:rsidTr="009326D6">
        <w:tc>
          <w:tcPr>
            <w:tcW w:w="2340" w:type="dxa"/>
            <w:tcMar>
              <w:top w:w="100" w:type="dxa"/>
              <w:left w:w="100" w:type="dxa"/>
              <w:bottom w:w="100" w:type="dxa"/>
              <w:right w:w="100" w:type="dxa"/>
            </w:tcMar>
          </w:tcPr>
          <w:p w14:paraId="7431EBD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BHB: NYSE</w:t>
            </w:r>
          </w:p>
        </w:tc>
        <w:tc>
          <w:tcPr>
            <w:tcW w:w="2340" w:type="dxa"/>
            <w:tcMar>
              <w:top w:w="100" w:type="dxa"/>
              <w:left w:w="100" w:type="dxa"/>
              <w:bottom w:w="100" w:type="dxa"/>
              <w:right w:w="100" w:type="dxa"/>
            </w:tcMar>
          </w:tcPr>
          <w:p w14:paraId="3A30C2A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 xml:space="preserve">Bar Harbor </w:t>
            </w:r>
            <w:proofErr w:type="spellStart"/>
            <w:r w:rsidRPr="000544FC">
              <w:rPr>
                <w:rFonts w:ascii="Times New Roman" w:eastAsia="Times New Roman" w:hAnsi="Times New Roman" w:cs="Times New Roman"/>
              </w:rPr>
              <w:t>Bankshares</w:t>
            </w:r>
            <w:proofErr w:type="spellEnd"/>
          </w:p>
        </w:tc>
        <w:tc>
          <w:tcPr>
            <w:tcW w:w="2340" w:type="dxa"/>
            <w:tcMar>
              <w:top w:w="100" w:type="dxa"/>
              <w:left w:w="100" w:type="dxa"/>
              <w:bottom w:w="100" w:type="dxa"/>
              <w:right w:w="100" w:type="dxa"/>
            </w:tcMar>
          </w:tcPr>
          <w:p w14:paraId="7BA8B27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1D3A71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462F1BF1" w14:textId="77777777" w:rsidTr="009326D6">
        <w:tc>
          <w:tcPr>
            <w:tcW w:w="2340" w:type="dxa"/>
            <w:tcMar>
              <w:top w:w="100" w:type="dxa"/>
              <w:left w:w="100" w:type="dxa"/>
              <w:bottom w:w="100" w:type="dxa"/>
              <w:right w:w="100" w:type="dxa"/>
            </w:tcMar>
          </w:tcPr>
          <w:p w14:paraId="184A5E3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CAC: NASDAQ</w:t>
            </w:r>
          </w:p>
        </w:tc>
        <w:tc>
          <w:tcPr>
            <w:tcW w:w="2340" w:type="dxa"/>
            <w:tcMar>
              <w:top w:w="100" w:type="dxa"/>
              <w:left w:w="100" w:type="dxa"/>
              <w:bottom w:w="100" w:type="dxa"/>
              <w:right w:w="100" w:type="dxa"/>
            </w:tcMar>
          </w:tcPr>
          <w:p w14:paraId="780C2C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Camden National Corporation</w:t>
            </w:r>
          </w:p>
        </w:tc>
        <w:tc>
          <w:tcPr>
            <w:tcW w:w="2340" w:type="dxa"/>
            <w:tcMar>
              <w:top w:w="100" w:type="dxa"/>
              <w:left w:w="100" w:type="dxa"/>
              <w:bottom w:w="100" w:type="dxa"/>
              <w:right w:w="100" w:type="dxa"/>
            </w:tcMar>
          </w:tcPr>
          <w:p w14:paraId="0607CB4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740D883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7CB6CEDE" w14:textId="77777777" w:rsidTr="009326D6">
        <w:tc>
          <w:tcPr>
            <w:tcW w:w="2340" w:type="dxa"/>
            <w:tcMar>
              <w:top w:w="100" w:type="dxa"/>
              <w:left w:w="100" w:type="dxa"/>
              <w:bottom w:w="100" w:type="dxa"/>
              <w:right w:w="100" w:type="dxa"/>
            </w:tcMar>
          </w:tcPr>
          <w:p w14:paraId="184FB98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CHRT: NASDAQ</w:t>
            </w:r>
          </w:p>
        </w:tc>
        <w:tc>
          <w:tcPr>
            <w:tcW w:w="2340" w:type="dxa"/>
            <w:tcMar>
              <w:top w:w="100" w:type="dxa"/>
              <w:left w:w="100" w:type="dxa"/>
              <w:bottom w:w="100" w:type="dxa"/>
              <w:right w:w="100" w:type="dxa"/>
            </w:tcMar>
          </w:tcPr>
          <w:p w14:paraId="458C523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Charter Communications, Inc.</w:t>
            </w:r>
          </w:p>
        </w:tc>
        <w:tc>
          <w:tcPr>
            <w:tcW w:w="2340" w:type="dxa"/>
            <w:tcMar>
              <w:top w:w="100" w:type="dxa"/>
              <w:left w:w="100" w:type="dxa"/>
              <w:bottom w:w="100" w:type="dxa"/>
              <w:right w:w="100" w:type="dxa"/>
            </w:tcMar>
          </w:tcPr>
          <w:p w14:paraId="333C003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FE058A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Communication Services</w:t>
            </w:r>
          </w:p>
        </w:tc>
      </w:tr>
      <w:tr w:rsidR="008256A3" w:rsidRPr="000544FC" w14:paraId="6F1A91E1" w14:textId="77777777" w:rsidTr="009326D6">
        <w:tc>
          <w:tcPr>
            <w:tcW w:w="2340" w:type="dxa"/>
            <w:tcMar>
              <w:top w:w="100" w:type="dxa"/>
              <w:left w:w="100" w:type="dxa"/>
              <w:bottom w:w="100" w:type="dxa"/>
              <w:right w:w="100" w:type="dxa"/>
            </w:tcMar>
          </w:tcPr>
          <w:p w14:paraId="0C2B1BA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CL: NYSE</w:t>
            </w:r>
          </w:p>
        </w:tc>
        <w:tc>
          <w:tcPr>
            <w:tcW w:w="2340" w:type="dxa"/>
            <w:tcMar>
              <w:top w:w="100" w:type="dxa"/>
              <w:left w:w="100" w:type="dxa"/>
              <w:bottom w:w="100" w:type="dxa"/>
              <w:right w:w="100" w:type="dxa"/>
            </w:tcMar>
          </w:tcPr>
          <w:p w14:paraId="6CD18D9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Colgate-Palmolive Company</w:t>
            </w:r>
          </w:p>
        </w:tc>
        <w:tc>
          <w:tcPr>
            <w:tcW w:w="2340" w:type="dxa"/>
            <w:tcMar>
              <w:top w:w="100" w:type="dxa"/>
              <w:left w:w="100" w:type="dxa"/>
              <w:bottom w:w="100" w:type="dxa"/>
              <w:right w:w="100" w:type="dxa"/>
            </w:tcMar>
          </w:tcPr>
          <w:p w14:paraId="3E31E09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A81580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Staples</w:t>
            </w:r>
          </w:p>
        </w:tc>
      </w:tr>
      <w:tr w:rsidR="008256A3" w:rsidRPr="000544FC" w14:paraId="409B4675" w14:textId="77777777" w:rsidTr="009326D6">
        <w:tc>
          <w:tcPr>
            <w:tcW w:w="2340" w:type="dxa"/>
            <w:tcMar>
              <w:top w:w="100" w:type="dxa"/>
              <w:left w:w="100" w:type="dxa"/>
              <w:bottom w:w="100" w:type="dxa"/>
              <w:right w:w="100" w:type="dxa"/>
            </w:tcMar>
          </w:tcPr>
          <w:p w14:paraId="695B4B5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DRI: NYSE</w:t>
            </w:r>
          </w:p>
        </w:tc>
        <w:tc>
          <w:tcPr>
            <w:tcW w:w="2340" w:type="dxa"/>
            <w:tcMar>
              <w:top w:w="100" w:type="dxa"/>
              <w:left w:w="100" w:type="dxa"/>
              <w:bottom w:w="100" w:type="dxa"/>
              <w:right w:w="100" w:type="dxa"/>
            </w:tcMar>
          </w:tcPr>
          <w:p w14:paraId="6E652F8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Darden Restaurants, Inc.</w:t>
            </w:r>
          </w:p>
        </w:tc>
        <w:tc>
          <w:tcPr>
            <w:tcW w:w="2340" w:type="dxa"/>
            <w:tcMar>
              <w:top w:w="100" w:type="dxa"/>
              <w:left w:w="100" w:type="dxa"/>
              <w:bottom w:w="100" w:type="dxa"/>
              <w:right w:w="100" w:type="dxa"/>
            </w:tcMar>
          </w:tcPr>
          <w:p w14:paraId="3ADD245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0C8C0D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488271B5" w14:textId="77777777" w:rsidTr="009326D6">
        <w:tc>
          <w:tcPr>
            <w:tcW w:w="2340" w:type="dxa"/>
            <w:tcMar>
              <w:top w:w="100" w:type="dxa"/>
              <w:left w:w="100" w:type="dxa"/>
              <w:bottom w:w="100" w:type="dxa"/>
              <w:right w:w="100" w:type="dxa"/>
            </w:tcMar>
          </w:tcPr>
          <w:p w14:paraId="1FEAD97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FNLC: NASDAQ</w:t>
            </w:r>
          </w:p>
        </w:tc>
        <w:tc>
          <w:tcPr>
            <w:tcW w:w="2340" w:type="dxa"/>
            <w:tcMar>
              <w:top w:w="100" w:type="dxa"/>
              <w:left w:w="100" w:type="dxa"/>
              <w:bottom w:w="100" w:type="dxa"/>
              <w:right w:w="100" w:type="dxa"/>
            </w:tcMar>
          </w:tcPr>
          <w:p w14:paraId="0FA641DE" w14:textId="77777777" w:rsidR="008256A3" w:rsidRPr="000544FC" w:rsidRDefault="008256A3" w:rsidP="009326D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The </w:t>
            </w:r>
            <w:r w:rsidRPr="000544FC">
              <w:rPr>
                <w:rFonts w:ascii="Times New Roman" w:eastAsia="Times New Roman" w:hAnsi="Times New Roman" w:cs="Times New Roman"/>
              </w:rPr>
              <w:t>First Bancorp, Inc.</w:t>
            </w:r>
          </w:p>
        </w:tc>
        <w:tc>
          <w:tcPr>
            <w:tcW w:w="2340" w:type="dxa"/>
            <w:tcMar>
              <w:top w:w="100" w:type="dxa"/>
              <w:left w:w="100" w:type="dxa"/>
              <w:bottom w:w="100" w:type="dxa"/>
              <w:right w:w="100" w:type="dxa"/>
            </w:tcMar>
          </w:tcPr>
          <w:p w14:paraId="783990A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536E460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24CE4789" w14:textId="77777777" w:rsidTr="009326D6">
        <w:tc>
          <w:tcPr>
            <w:tcW w:w="2340" w:type="dxa"/>
            <w:tcMar>
              <w:top w:w="100" w:type="dxa"/>
              <w:left w:w="100" w:type="dxa"/>
              <w:bottom w:w="100" w:type="dxa"/>
              <w:right w:w="100" w:type="dxa"/>
            </w:tcMar>
          </w:tcPr>
          <w:p w14:paraId="4F5118C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GD: NYSE</w:t>
            </w:r>
          </w:p>
        </w:tc>
        <w:tc>
          <w:tcPr>
            <w:tcW w:w="2340" w:type="dxa"/>
            <w:tcMar>
              <w:top w:w="100" w:type="dxa"/>
              <w:left w:w="100" w:type="dxa"/>
              <w:bottom w:w="100" w:type="dxa"/>
              <w:right w:w="100" w:type="dxa"/>
            </w:tcMar>
          </w:tcPr>
          <w:p w14:paraId="7531477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General Dynamics Corporation</w:t>
            </w:r>
          </w:p>
        </w:tc>
        <w:tc>
          <w:tcPr>
            <w:tcW w:w="2340" w:type="dxa"/>
            <w:tcMar>
              <w:top w:w="100" w:type="dxa"/>
              <w:left w:w="100" w:type="dxa"/>
              <w:bottom w:w="100" w:type="dxa"/>
              <w:right w:w="100" w:type="dxa"/>
            </w:tcMar>
          </w:tcPr>
          <w:p w14:paraId="7E8F75A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0A13DD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692A2753" w14:textId="77777777" w:rsidTr="009326D6">
        <w:tc>
          <w:tcPr>
            <w:tcW w:w="2340" w:type="dxa"/>
            <w:tcMar>
              <w:top w:w="100" w:type="dxa"/>
              <w:left w:w="100" w:type="dxa"/>
              <w:bottom w:w="100" w:type="dxa"/>
              <w:right w:w="100" w:type="dxa"/>
            </w:tcMar>
          </w:tcPr>
          <w:p w14:paraId="189B11D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HLT: NYSE</w:t>
            </w:r>
          </w:p>
        </w:tc>
        <w:tc>
          <w:tcPr>
            <w:tcW w:w="2340" w:type="dxa"/>
            <w:tcMar>
              <w:top w:w="100" w:type="dxa"/>
              <w:left w:w="100" w:type="dxa"/>
              <w:bottom w:w="100" w:type="dxa"/>
              <w:right w:w="100" w:type="dxa"/>
            </w:tcMar>
          </w:tcPr>
          <w:p w14:paraId="1008FC8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Hilton Worldwide Holding, Inc.</w:t>
            </w:r>
          </w:p>
        </w:tc>
        <w:tc>
          <w:tcPr>
            <w:tcW w:w="2340" w:type="dxa"/>
            <w:tcMar>
              <w:top w:w="100" w:type="dxa"/>
              <w:left w:w="100" w:type="dxa"/>
              <w:bottom w:w="100" w:type="dxa"/>
              <w:right w:w="100" w:type="dxa"/>
            </w:tcMar>
          </w:tcPr>
          <w:p w14:paraId="43CC146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737224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6E8FA583" w14:textId="77777777" w:rsidTr="009326D6">
        <w:tc>
          <w:tcPr>
            <w:tcW w:w="2340" w:type="dxa"/>
            <w:tcMar>
              <w:top w:w="100" w:type="dxa"/>
              <w:left w:w="100" w:type="dxa"/>
              <w:bottom w:w="100" w:type="dxa"/>
              <w:right w:w="100" w:type="dxa"/>
            </w:tcMar>
          </w:tcPr>
          <w:p w14:paraId="113383D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HD: NYSE</w:t>
            </w:r>
          </w:p>
        </w:tc>
        <w:tc>
          <w:tcPr>
            <w:tcW w:w="2340" w:type="dxa"/>
            <w:tcMar>
              <w:top w:w="100" w:type="dxa"/>
              <w:left w:w="100" w:type="dxa"/>
              <w:bottom w:w="100" w:type="dxa"/>
              <w:right w:w="100" w:type="dxa"/>
            </w:tcMar>
          </w:tcPr>
          <w:p w14:paraId="00552C5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The Home Depot, Inc.</w:t>
            </w:r>
          </w:p>
        </w:tc>
        <w:tc>
          <w:tcPr>
            <w:tcW w:w="2340" w:type="dxa"/>
            <w:tcMar>
              <w:top w:w="100" w:type="dxa"/>
              <w:left w:w="100" w:type="dxa"/>
              <w:bottom w:w="100" w:type="dxa"/>
              <w:right w:w="100" w:type="dxa"/>
            </w:tcMar>
          </w:tcPr>
          <w:p w14:paraId="5E92D4A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41F4FCB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7DD198DD" w14:textId="77777777" w:rsidTr="009326D6">
        <w:tc>
          <w:tcPr>
            <w:tcW w:w="2340" w:type="dxa"/>
            <w:tcMar>
              <w:top w:w="100" w:type="dxa"/>
              <w:left w:w="100" w:type="dxa"/>
              <w:bottom w:w="100" w:type="dxa"/>
              <w:right w:w="100" w:type="dxa"/>
            </w:tcMar>
          </w:tcPr>
          <w:p w14:paraId="17CD72C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ICC: NASDAQ</w:t>
            </w:r>
          </w:p>
        </w:tc>
        <w:tc>
          <w:tcPr>
            <w:tcW w:w="2340" w:type="dxa"/>
            <w:tcMar>
              <w:top w:w="100" w:type="dxa"/>
              <w:left w:w="100" w:type="dxa"/>
              <w:bottom w:w="100" w:type="dxa"/>
              <w:right w:w="100" w:type="dxa"/>
            </w:tcMar>
          </w:tcPr>
          <w:p w14:paraId="3FB9DEA4" w14:textId="77777777" w:rsidR="008256A3" w:rsidRPr="000544FC" w:rsidRDefault="008256A3" w:rsidP="009326D6">
            <w:pPr>
              <w:widowControl w:val="0"/>
              <w:spacing w:line="240" w:lineRule="auto"/>
              <w:rPr>
                <w:rFonts w:ascii="Times New Roman" w:eastAsia="Times New Roman" w:hAnsi="Times New Roman" w:cs="Times New Roman"/>
              </w:rPr>
            </w:pPr>
            <w:proofErr w:type="spellStart"/>
            <w:r w:rsidRPr="000544FC">
              <w:rPr>
                <w:rFonts w:ascii="Times New Roman" w:eastAsia="Times New Roman" w:hAnsi="Times New Roman" w:cs="Times New Roman"/>
              </w:rPr>
              <w:t>ImmuCell</w:t>
            </w:r>
            <w:proofErr w:type="spellEnd"/>
            <w:r w:rsidRPr="000544FC">
              <w:rPr>
                <w:rFonts w:ascii="Times New Roman" w:eastAsia="Times New Roman" w:hAnsi="Times New Roman" w:cs="Times New Roman"/>
              </w:rPr>
              <w:t xml:space="preserve"> Corporation</w:t>
            </w:r>
          </w:p>
        </w:tc>
        <w:tc>
          <w:tcPr>
            <w:tcW w:w="2340" w:type="dxa"/>
            <w:tcMar>
              <w:top w:w="100" w:type="dxa"/>
              <w:left w:w="100" w:type="dxa"/>
              <w:bottom w:w="100" w:type="dxa"/>
              <w:right w:w="100" w:type="dxa"/>
            </w:tcMar>
          </w:tcPr>
          <w:p w14:paraId="589F0DF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68E6EAF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Health Care</w:t>
            </w:r>
          </w:p>
        </w:tc>
      </w:tr>
      <w:tr w:rsidR="008256A3" w:rsidRPr="000544FC" w14:paraId="1895350B" w14:textId="77777777" w:rsidTr="009326D6">
        <w:tc>
          <w:tcPr>
            <w:tcW w:w="2340" w:type="dxa"/>
            <w:tcMar>
              <w:top w:w="100" w:type="dxa"/>
              <w:left w:w="100" w:type="dxa"/>
              <w:bottom w:w="100" w:type="dxa"/>
              <w:right w:w="100" w:type="dxa"/>
            </w:tcMar>
          </w:tcPr>
          <w:p w14:paraId="6CE255E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IDXX: NASDAQ</w:t>
            </w:r>
          </w:p>
        </w:tc>
        <w:tc>
          <w:tcPr>
            <w:tcW w:w="2340" w:type="dxa"/>
            <w:tcMar>
              <w:top w:w="100" w:type="dxa"/>
              <w:left w:w="100" w:type="dxa"/>
              <w:bottom w:w="100" w:type="dxa"/>
              <w:right w:w="100" w:type="dxa"/>
            </w:tcMar>
          </w:tcPr>
          <w:p w14:paraId="4205CC3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IDEXX Laboratories, Inc.</w:t>
            </w:r>
          </w:p>
        </w:tc>
        <w:tc>
          <w:tcPr>
            <w:tcW w:w="2340" w:type="dxa"/>
            <w:tcMar>
              <w:top w:w="100" w:type="dxa"/>
              <w:left w:w="100" w:type="dxa"/>
              <w:bottom w:w="100" w:type="dxa"/>
              <w:right w:w="100" w:type="dxa"/>
            </w:tcMar>
          </w:tcPr>
          <w:p w14:paraId="73774ED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3185C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Health Care</w:t>
            </w:r>
          </w:p>
        </w:tc>
      </w:tr>
      <w:tr w:rsidR="008256A3" w:rsidRPr="000544FC" w14:paraId="7B767C70" w14:textId="77777777" w:rsidTr="009326D6">
        <w:tc>
          <w:tcPr>
            <w:tcW w:w="2340" w:type="dxa"/>
            <w:tcMar>
              <w:top w:w="100" w:type="dxa"/>
              <w:left w:w="100" w:type="dxa"/>
              <w:bottom w:w="100" w:type="dxa"/>
              <w:right w:w="100" w:type="dxa"/>
            </w:tcMar>
          </w:tcPr>
          <w:p w14:paraId="2F20A2C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LOW: NYSE</w:t>
            </w:r>
          </w:p>
        </w:tc>
        <w:tc>
          <w:tcPr>
            <w:tcW w:w="2340" w:type="dxa"/>
            <w:tcMar>
              <w:top w:w="100" w:type="dxa"/>
              <w:left w:w="100" w:type="dxa"/>
              <w:bottom w:w="100" w:type="dxa"/>
              <w:right w:w="100" w:type="dxa"/>
            </w:tcMar>
          </w:tcPr>
          <w:p w14:paraId="1211F74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Lowe’s Companies, Inc.</w:t>
            </w:r>
          </w:p>
        </w:tc>
        <w:tc>
          <w:tcPr>
            <w:tcW w:w="2340" w:type="dxa"/>
            <w:tcMar>
              <w:top w:w="100" w:type="dxa"/>
              <w:left w:w="100" w:type="dxa"/>
              <w:bottom w:w="100" w:type="dxa"/>
              <w:right w:w="100" w:type="dxa"/>
            </w:tcMar>
          </w:tcPr>
          <w:p w14:paraId="564814B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26508E7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0B4E92CF" w14:textId="77777777" w:rsidTr="009326D6">
        <w:tc>
          <w:tcPr>
            <w:tcW w:w="2340" w:type="dxa"/>
            <w:tcMar>
              <w:top w:w="100" w:type="dxa"/>
              <w:left w:w="100" w:type="dxa"/>
              <w:bottom w:w="100" w:type="dxa"/>
              <w:right w:w="100" w:type="dxa"/>
            </w:tcMar>
          </w:tcPr>
          <w:p w14:paraId="0B90D5A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MCD: NYSE</w:t>
            </w:r>
          </w:p>
        </w:tc>
        <w:tc>
          <w:tcPr>
            <w:tcW w:w="2340" w:type="dxa"/>
            <w:tcMar>
              <w:top w:w="100" w:type="dxa"/>
              <w:left w:w="100" w:type="dxa"/>
              <w:bottom w:w="100" w:type="dxa"/>
              <w:right w:w="100" w:type="dxa"/>
            </w:tcMar>
          </w:tcPr>
          <w:p w14:paraId="4E60BF4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McDonalds Corporation</w:t>
            </w:r>
          </w:p>
        </w:tc>
        <w:tc>
          <w:tcPr>
            <w:tcW w:w="2340" w:type="dxa"/>
            <w:tcMar>
              <w:top w:w="100" w:type="dxa"/>
              <w:left w:w="100" w:type="dxa"/>
              <w:bottom w:w="100" w:type="dxa"/>
              <w:right w:w="100" w:type="dxa"/>
            </w:tcMar>
          </w:tcPr>
          <w:p w14:paraId="70970AA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D810FF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3503A4D5" w14:textId="77777777" w:rsidTr="009326D6">
        <w:tc>
          <w:tcPr>
            <w:tcW w:w="2340" w:type="dxa"/>
            <w:tcMar>
              <w:top w:w="100" w:type="dxa"/>
              <w:left w:w="100" w:type="dxa"/>
              <w:bottom w:w="100" w:type="dxa"/>
              <w:right w:w="100" w:type="dxa"/>
            </w:tcMar>
          </w:tcPr>
          <w:p w14:paraId="6062D07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NBN: NASDAQ</w:t>
            </w:r>
          </w:p>
        </w:tc>
        <w:tc>
          <w:tcPr>
            <w:tcW w:w="2340" w:type="dxa"/>
            <w:tcMar>
              <w:top w:w="100" w:type="dxa"/>
              <w:left w:w="100" w:type="dxa"/>
              <w:bottom w:w="100" w:type="dxa"/>
              <w:right w:w="100" w:type="dxa"/>
            </w:tcMar>
          </w:tcPr>
          <w:p w14:paraId="49E420B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Northeast Bank</w:t>
            </w:r>
          </w:p>
        </w:tc>
        <w:tc>
          <w:tcPr>
            <w:tcW w:w="2340" w:type="dxa"/>
            <w:tcMar>
              <w:top w:w="100" w:type="dxa"/>
              <w:left w:w="100" w:type="dxa"/>
              <w:bottom w:w="100" w:type="dxa"/>
              <w:right w:w="100" w:type="dxa"/>
            </w:tcMar>
          </w:tcPr>
          <w:p w14:paraId="4FC83B9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FA2D64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0C1812A1" w14:textId="77777777" w:rsidTr="009326D6">
        <w:tc>
          <w:tcPr>
            <w:tcW w:w="2340" w:type="dxa"/>
            <w:tcMar>
              <w:top w:w="100" w:type="dxa"/>
              <w:left w:w="100" w:type="dxa"/>
              <w:bottom w:w="100" w:type="dxa"/>
              <w:right w:w="100" w:type="dxa"/>
            </w:tcMar>
          </w:tcPr>
          <w:p w14:paraId="67D751F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PENN: NASDAQ</w:t>
            </w:r>
          </w:p>
        </w:tc>
        <w:tc>
          <w:tcPr>
            <w:tcW w:w="2340" w:type="dxa"/>
            <w:tcMar>
              <w:top w:w="100" w:type="dxa"/>
              <w:left w:w="100" w:type="dxa"/>
              <w:bottom w:w="100" w:type="dxa"/>
              <w:right w:w="100" w:type="dxa"/>
            </w:tcMar>
          </w:tcPr>
          <w:p w14:paraId="4A6FB78F"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Penn National Gaming, Inc.</w:t>
            </w:r>
          </w:p>
        </w:tc>
        <w:tc>
          <w:tcPr>
            <w:tcW w:w="2340" w:type="dxa"/>
            <w:tcMar>
              <w:top w:w="100" w:type="dxa"/>
              <w:left w:w="100" w:type="dxa"/>
              <w:bottom w:w="100" w:type="dxa"/>
              <w:right w:w="100" w:type="dxa"/>
            </w:tcMar>
          </w:tcPr>
          <w:p w14:paraId="3AE1D27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453560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605DAB0E" w14:textId="77777777" w:rsidTr="009326D6">
        <w:tc>
          <w:tcPr>
            <w:tcW w:w="2340" w:type="dxa"/>
            <w:tcMar>
              <w:top w:w="100" w:type="dxa"/>
              <w:left w:w="100" w:type="dxa"/>
              <w:bottom w:w="100" w:type="dxa"/>
              <w:right w:w="100" w:type="dxa"/>
            </w:tcMar>
          </w:tcPr>
          <w:p w14:paraId="128F53E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RTX: NYSE</w:t>
            </w:r>
          </w:p>
        </w:tc>
        <w:tc>
          <w:tcPr>
            <w:tcW w:w="2340" w:type="dxa"/>
            <w:tcMar>
              <w:top w:w="100" w:type="dxa"/>
              <w:left w:w="100" w:type="dxa"/>
              <w:bottom w:w="100" w:type="dxa"/>
              <w:right w:w="100" w:type="dxa"/>
            </w:tcMar>
          </w:tcPr>
          <w:p w14:paraId="1F936FB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Raytheon Technologies Corporation</w:t>
            </w:r>
          </w:p>
        </w:tc>
        <w:tc>
          <w:tcPr>
            <w:tcW w:w="2340" w:type="dxa"/>
            <w:tcMar>
              <w:top w:w="100" w:type="dxa"/>
              <w:left w:w="100" w:type="dxa"/>
              <w:bottom w:w="100" w:type="dxa"/>
              <w:right w:w="100" w:type="dxa"/>
            </w:tcMar>
          </w:tcPr>
          <w:p w14:paraId="7632417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1060E4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Industrials</w:t>
            </w:r>
          </w:p>
        </w:tc>
      </w:tr>
      <w:tr w:rsidR="008256A3" w:rsidRPr="000544FC" w14:paraId="24224B6A" w14:textId="77777777" w:rsidTr="009326D6">
        <w:tc>
          <w:tcPr>
            <w:tcW w:w="2340" w:type="dxa"/>
            <w:tcMar>
              <w:top w:w="100" w:type="dxa"/>
              <w:left w:w="100" w:type="dxa"/>
              <w:bottom w:w="100" w:type="dxa"/>
              <w:right w:w="100" w:type="dxa"/>
            </w:tcMar>
          </w:tcPr>
          <w:p w14:paraId="047810F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TD: NYSE</w:t>
            </w:r>
          </w:p>
        </w:tc>
        <w:tc>
          <w:tcPr>
            <w:tcW w:w="2340" w:type="dxa"/>
            <w:tcMar>
              <w:top w:w="100" w:type="dxa"/>
              <w:left w:w="100" w:type="dxa"/>
              <w:bottom w:w="100" w:type="dxa"/>
              <w:right w:w="100" w:type="dxa"/>
            </w:tcMar>
          </w:tcPr>
          <w:p w14:paraId="0D2F2FE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The Toronto-Dominion Bank</w:t>
            </w:r>
          </w:p>
        </w:tc>
        <w:tc>
          <w:tcPr>
            <w:tcW w:w="2340" w:type="dxa"/>
            <w:tcMar>
              <w:top w:w="100" w:type="dxa"/>
              <w:left w:w="100" w:type="dxa"/>
              <w:bottom w:w="100" w:type="dxa"/>
              <w:right w:w="100" w:type="dxa"/>
            </w:tcMar>
          </w:tcPr>
          <w:p w14:paraId="664E049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A12F3D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60AEC25C" w14:textId="77777777" w:rsidTr="009326D6">
        <w:tc>
          <w:tcPr>
            <w:tcW w:w="2340" w:type="dxa"/>
            <w:tcMar>
              <w:top w:w="100" w:type="dxa"/>
              <w:left w:w="100" w:type="dxa"/>
              <w:bottom w:w="100" w:type="dxa"/>
              <w:right w:w="100" w:type="dxa"/>
            </w:tcMar>
          </w:tcPr>
          <w:p w14:paraId="52B3EB1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lastRenderedPageBreak/>
              <w:t>TMUS: NASDAQ</w:t>
            </w:r>
          </w:p>
        </w:tc>
        <w:tc>
          <w:tcPr>
            <w:tcW w:w="2340" w:type="dxa"/>
            <w:tcMar>
              <w:top w:w="100" w:type="dxa"/>
              <w:left w:w="100" w:type="dxa"/>
              <w:bottom w:w="100" w:type="dxa"/>
              <w:right w:w="100" w:type="dxa"/>
            </w:tcMar>
          </w:tcPr>
          <w:p w14:paraId="5B4E931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T-Mobile US, Inc.</w:t>
            </w:r>
          </w:p>
        </w:tc>
        <w:tc>
          <w:tcPr>
            <w:tcW w:w="2340" w:type="dxa"/>
            <w:tcMar>
              <w:top w:w="100" w:type="dxa"/>
              <w:left w:w="100" w:type="dxa"/>
              <w:bottom w:w="100" w:type="dxa"/>
              <w:right w:w="100" w:type="dxa"/>
            </w:tcMar>
          </w:tcPr>
          <w:p w14:paraId="706CD87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AB9B05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Services</w:t>
            </w:r>
          </w:p>
        </w:tc>
      </w:tr>
      <w:tr w:rsidR="008256A3" w:rsidRPr="000544FC" w14:paraId="70E5D6F3" w14:textId="77777777" w:rsidTr="009326D6">
        <w:tc>
          <w:tcPr>
            <w:tcW w:w="2340" w:type="dxa"/>
            <w:tcMar>
              <w:top w:w="100" w:type="dxa"/>
              <w:left w:w="100" w:type="dxa"/>
              <w:bottom w:w="100" w:type="dxa"/>
              <w:right w:w="100" w:type="dxa"/>
            </w:tcMar>
          </w:tcPr>
          <w:p w14:paraId="2B632B9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UPS: NYSE</w:t>
            </w:r>
          </w:p>
        </w:tc>
        <w:tc>
          <w:tcPr>
            <w:tcW w:w="2340" w:type="dxa"/>
            <w:tcMar>
              <w:top w:w="100" w:type="dxa"/>
              <w:left w:w="100" w:type="dxa"/>
              <w:bottom w:w="100" w:type="dxa"/>
              <w:right w:w="100" w:type="dxa"/>
            </w:tcMar>
          </w:tcPr>
          <w:p w14:paraId="168B6C5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United Parcel Service, Inc.</w:t>
            </w:r>
          </w:p>
        </w:tc>
        <w:tc>
          <w:tcPr>
            <w:tcW w:w="2340" w:type="dxa"/>
            <w:tcMar>
              <w:top w:w="100" w:type="dxa"/>
              <w:left w:w="100" w:type="dxa"/>
              <w:bottom w:w="100" w:type="dxa"/>
              <w:right w:w="100" w:type="dxa"/>
            </w:tcMar>
          </w:tcPr>
          <w:p w14:paraId="7DC6FE9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621FCA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Industrials</w:t>
            </w:r>
          </w:p>
        </w:tc>
      </w:tr>
      <w:tr w:rsidR="008256A3" w:rsidRPr="000544FC" w14:paraId="6600D881" w14:textId="77777777" w:rsidTr="009326D6">
        <w:tc>
          <w:tcPr>
            <w:tcW w:w="2340" w:type="dxa"/>
            <w:tcMar>
              <w:top w:w="100" w:type="dxa"/>
              <w:left w:w="100" w:type="dxa"/>
              <w:bottom w:w="100" w:type="dxa"/>
              <w:right w:w="100" w:type="dxa"/>
            </w:tcMar>
          </w:tcPr>
          <w:p w14:paraId="3C740B0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UNM: NYSE</w:t>
            </w:r>
          </w:p>
        </w:tc>
        <w:tc>
          <w:tcPr>
            <w:tcW w:w="2340" w:type="dxa"/>
            <w:tcMar>
              <w:top w:w="100" w:type="dxa"/>
              <w:left w:w="100" w:type="dxa"/>
              <w:bottom w:w="100" w:type="dxa"/>
              <w:right w:w="100" w:type="dxa"/>
            </w:tcMar>
          </w:tcPr>
          <w:p w14:paraId="4AD81B5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UNUM Group</w:t>
            </w:r>
          </w:p>
        </w:tc>
        <w:tc>
          <w:tcPr>
            <w:tcW w:w="2340" w:type="dxa"/>
            <w:tcMar>
              <w:top w:w="100" w:type="dxa"/>
              <w:left w:w="100" w:type="dxa"/>
              <w:bottom w:w="100" w:type="dxa"/>
              <w:right w:w="100" w:type="dxa"/>
            </w:tcMar>
          </w:tcPr>
          <w:p w14:paraId="5F9D552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1D8D21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4BB5057E" w14:textId="77777777" w:rsidTr="009326D6">
        <w:tc>
          <w:tcPr>
            <w:tcW w:w="2340" w:type="dxa"/>
            <w:tcMar>
              <w:top w:w="100" w:type="dxa"/>
              <w:left w:w="100" w:type="dxa"/>
              <w:bottom w:w="100" w:type="dxa"/>
              <w:right w:w="100" w:type="dxa"/>
            </w:tcMar>
          </w:tcPr>
          <w:p w14:paraId="497EBB6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VLO: NYSE</w:t>
            </w:r>
          </w:p>
        </w:tc>
        <w:tc>
          <w:tcPr>
            <w:tcW w:w="2340" w:type="dxa"/>
            <w:tcMar>
              <w:top w:w="100" w:type="dxa"/>
              <w:left w:w="100" w:type="dxa"/>
              <w:bottom w:w="100" w:type="dxa"/>
              <w:right w:w="100" w:type="dxa"/>
            </w:tcMar>
          </w:tcPr>
          <w:p w14:paraId="1DE7755F"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Valero Energy Corporation</w:t>
            </w:r>
          </w:p>
        </w:tc>
        <w:tc>
          <w:tcPr>
            <w:tcW w:w="2340" w:type="dxa"/>
            <w:tcMar>
              <w:top w:w="100" w:type="dxa"/>
              <w:left w:w="100" w:type="dxa"/>
              <w:bottom w:w="100" w:type="dxa"/>
              <w:right w:w="100" w:type="dxa"/>
            </w:tcMar>
          </w:tcPr>
          <w:p w14:paraId="538E7E0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C85951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Energy</w:t>
            </w:r>
          </w:p>
        </w:tc>
      </w:tr>
      <w:tr w:rsidR="008256A3" w:rsidRPr="000544FC" w14:paraId="1FEE578B" w14:textId="77777777" w:rsidTr="009326D6">
        <w:tc>
          <w:tcPr>
            <w:tcW w:w="2340" w:type="dxa"/>
            <w:tcMar>
              <w:top w:w="100" w:type="dxa"/>
              <w:left w:w="100" w:type="dxa"/>
              <w:bottom w:w="100" w:type="dxa"/>
              <w:right w:w="100" w:type="dxa"/>
            </w:tcMar>
          </w:tcPr>
          <w:p w14:paraId="7AA09BD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WMT: NYSE</w:t>
            </w:r>
          </w:p>
        </w:tc>
        <w:tc>
          <w:tcPr>
            <w:tcW w:w="2340" w:type="dxa"/>
            <w:tcMar>
              <w:top w:w="100" w:type="dxa"/>
              <w:left w:w="100" w:type="dxa"/>
              <w:bottom w:w="100" w:type="dxa"/>
              <w:right w:w="100" w:type="dxa"/>
            </w:tcMar>
          </w:tcPr>
          <w:p w14:paraId="7E86BA7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Walmart, Inc.</w:t>
            </w:r>
          </w:p>
        </w:tc>
        <w:tc>
          <w:tcPr>
            <w:tcW w:w="2340" w:type="dxa"/>
            <w:tcMar>
              <w:top w:w="100" w:type="dxa"/>
              <w:left w:w="100" w:type="dxa"/>
              <w:bottom w:w="100" w:type="dxa"/>
              <w:right w:w="100" w:type="dxa"/>
            </w:tcMar>
          </w:tcPr>
          <w:p w14:paraId="11ABD50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8181BC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Services</w:t>
            </w:r>
          </w:p>
        </w:tc>
      </w:tr>
      <w:tr w:rsidR="008256A3" w:rsidRPr="000544FC" w14:paraId="0CEEC6ED" w14:textId="77777777" w:rsidTr="009326D6">
        <w:tc>
          <w:tcPr>
            <w:tcW w:w="2340" w:type="dxa"/>
            <w:tcMar>
              <w:top w:w="100" w:type="dxa"/>
              <w:left w:w="100" w:type="dxa"/>
              <w:bottom w:w="100" w:type="dxa"/>
              <w:right w:w="100" w:type="dxa"/>
            </w:tcMar>
          </w:tcPr>
          <w:p w14:paraId="15A1367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WEX: NYSE</w:t>
            </w:r>
          </w:p>
        </w:tc>
        <w:tc>
          <w:tcPr>
            <w:tcW w:w="2340" w:type="dxa"/>
            <w:tcMar>
              <w:top w:w="100" w:type="dxa"/>
              <w:left w:w="100" w:type="dxa"/>
              <w:bottom w:w="100" w:type="dxa"/>
              <w:right w:w="100" w:type="dxa"/>
            </w:tcMar>
          </w:tcPr>
          <w:p w14:paraId="64B2DA8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WEX, Inc.</w:t>
            </w:r>
          </w:p>
        </w:tc>
        <w:tc>
          <w:tcPr>
            <w:tcW w:w="2340" w:type="dxa"/>
            <w:tcMar>
              <w:top w:w="100" w:type="dxa"/>
              <w:left w:w="100" w:type="dxa"/>
              <w:bottom w:w="100" w:type="dxa"/>
              <w:right w:w="100" w:type="dxa"/>
            </w:tcMar>
          </w:tcPr>
          <w:p w14:paraId="3C7562F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7E61E7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Information Technologies</w:t>
            </w:r>
          </w:p>
        </w:tc>
      </w:tr>
    </w:tbl>
    <w:p w14:paraId="3F522546" w14:textId="77777777" w:rsidR="008256A3" w:rsidRPr="000544FC" w:rsidRDefault="008256A3" w:rsidP="008256A3">
      <w:pPr>
        <w:rPr>
          <w:rFonts w:ascii="Times New Roman" w:eastAsia="Times New Roman" w:hAnsi="Times New Roman" w:cs="Times New Roman"/>
        </w:rPr>
      </w:pPr>
    </w:p>
    <w:p w14:paraId="4D6CCA97" w14:textId="77777777" w:rsidR="008256A3" w:rsidRPr="000544FC" w:rsidRDefault="008256A3" w:rsidP="008256A3">
      <w:pPr>
        <w:rPr>
          <w:rFonts w:ascii="Times New Roman" w:eastAsia="Times New Roman" w:hAnsi="Times New Roman" w:cs="Times New Roman"/>
        </w:rPr>
      </w:pPr>
    </w:p>
    <w:p w14:paraId="61A4ECBA" w14:textId="77777777" w:rsidR="008256A3" w:rsidRDefault="008256A3" w:rsidP="008256A3"/>
    <w:p w14:paraId="214A1B79" w14:textId="77777777" w:rsidR="000E3BE9" w:rsidRDefault="000E3BE9"/>
    <w:sectPr w:rsidR="000E3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02E8"/>
    <w:multiLevelType w:val="multilevel"/>
    <w:tmpl w:val="7C043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886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06"/>
    <w:rsid w:val="000454DB"/>
    <w:rsid w:val="00057A23"/>
    <w:rsid w:val="00066F97"/>
    <w:rsid w:val="00076205"/>
    <w:rsid w:val="000848B6"/>
    <w:rsid w:val="00085879"/>
    <w:rsid w:val="00087046"/>
    <w:rsid w:val="00094E92"/>
    <w:rsid w:val="000B5590"/>
    <w:rsid w:val="000C0C06"/>
    <w:rsid w:val="000C4501"/>
    <w:rsid w:val="000C7B23"/>
    <w:rsid w:val="000E3BE9"/>
    <w:rsid w:val="000F208A"/>
    <w:rsid w:val="00122CB8"/>
    <w:rsid w:val="001243F8"/>
    <w:rsid w:val="001279F6"/>
    <w:rsid w:val="001402D1"/>
    <w:rsid w:val="0015059B"/>
    <w:rsid w:val="00164140"/>
    <w:rsid w:val="00164B73"/>
    <w:rsid w:val="0016566C"/>
    <w:rsid w:val="001811EC"/>
    <w:rsid w:val="00195A45"/>
    <w:rsid w:val="001B1908"/>
    <w:rsid w:val="001B295D"/>
    <w:rsid w:val="001B6223"/>
    <w:rsid w:val="001C32B0"/>
    <w:rsid w:val="001D5ABE"/>
    <w:rsid w:val="00206732"/>
    <w:rsid w:val="0024066A"/>
    <w:rsid w:val="00247F41"/>
    <w:rsid w:val="002522B5"/>
    <w:rsid w:val="00267EE5"/>
    <w:rsid w:val="002772D4"/>
    <w:rsid w:val="00290EBB"/>
    <w:rsid w:val="00293CDE"/>
    <w:rsid w:val="002A194A"/>
    <w:rsid w:val="002A48B1"/>
    <w:rsid w:val="002E29AA"/>
    <w:rsid w:val="002E7623"/>
    <w:rsid w:val="002F347D"/>
    <w:rsid w:val="002F4401"/>
    <w:rsid w:val="00310D6B"/>
    <w:rsid w:val="00314A01"/>
    <w:rsid w:val="003250BA"/>
    <w:rsid w:val="00331119"/>
    <w:rsid w:val="003354C4"/>
    <w:rsid w:val="00354272"/>
    <w:rsid w:val="00367677"/>
    <w:rsid w:val="003701E5"/>
    <w:rsid w:val="003723EB"/>
    <w:rsid w:val="00376BE9"/>
    <w:rsid w:val="003834DA"/>
    <w:rsid w:val="003859AA"/>
    <w:rsid w:val="003A364F"/>
    <w:rsid w:val="003A55E5"/>
    <w:rsid w:val="003B318C"/>
    <w:rsid w:val="003C1CA5"/>
    <w:rsid w:val="003D3966"/>
    <w:rsid w:val="003D4DE1"/>
    <w:rsid w:val="003D6567"/>
    <w:rsid w:val="003E5B04"/>
    <w:rsid w:val="00407F78"/>
    <w:rsid w:val="00410213"/>
    <w:rsid w:val="004367CA"/>
    <w:rsid w:val="00441E9B"/>
    <w:rsid w:val="00461168"/>
    <w:rsid w:val="00470ACF"/>
    <w:rsid w:val="00471FEA"/>
    <w:rsid w:val="00476DAA"/>
    <w:rsid w:val="004854E6"/>
    <w:rsid w:val="00485CB7"/>
    <w:rsid w:val="00487FF1"/>
    <w:rsid w:val="00492883"/>
    <w:rsid w:val="0049440D"/>
    <w:rsid w:val="004B2AF3"/>
    <w:rsid w:val="004E3416"/>
    <w:rsid w:val="004F1B3D"/>
    <w:rsid w:val="00501704"/>
    <w:rsid w:val="00524CA6"/>
    <w:rsid w:val="00530273"/>
    <w:rsid w:val="00561BE8"/>
    <w:rsid w:val="00575620"/>
    <w:rsid w:val="00583269"/>
    <w:rsid w:val="005C0E95"/>
    <w:rsid w:val="005C4543"/>
    <w:rsid w:val="005C4635"/>
    <w:rsid w:val="005C58C2"/>
    <w:rsid w:val="005E5103"/>
    <w:rsid w:val="005F553F"/>
    <w:rsid w:val="0060092F"/>
    <w:rsid w:val="00606369"/>
    <w:rsid w:val="00607D5B"/>
    <w:rsid w:val="00622D89"/>
    <w:rsid w:val="006300C7"/>
    <w:rsid w:val="00651504"/>
    <w:rsid w:val="006575AD"/>
    <w:rsid w:val="006575B0"/>
    <w:rsid w:val="006579BE"/>
    <w:rsid w:val="0066035A"/>
    <w:rsid w:val="00667CFF"/>
    <w:rsid w:val="0067662F"/>
    <w:rsid w:val="00680808"/>
    <w:rsid w:val="0068096E"/>
    <w:rsid w:val="006813FA"/>
    <w:rsid w:val="006A0726"/>
    <w:rsid w:val="006B258D"/>
    <w:rsid w:val="006C4887"/>
    <w:rsid w:val="006D7803"/>
    <w:rsid w:val="006E5B61"/>
    <w:rsid w:val="006E71D6"/>
    <w:rsid w:val="00700958"/>
    <w:rsid w:val="0070209A"/>
    <w:rsid w:val="00705A7D"/>
    <w:rsid w:val="007207F7"/>
    <w:rsid w:val="00735B1F"/>
    <w:rsid w:val="00740536"/>
    <w:rsid w:val="00740DB3"/>
    <w:rsid w:val="00752E64"/>
    <w:rsid w:val="00754AE5"/>
    <w:rsid w:val="00763188"/>
    <w:rsid w:val="00792EF6"/>
    <w:rsid w:val="007B1B30"/>
    <w:rsid w:val="007D0D19"/>
    <w:rsid w:val="007E171F"/>
    <w:rsid w:val="007E197B"/>
    <w:rsid w:val="007F39B6"/>
    <w:rsid w:val="0080332A"/>
    <w:rsid w:val="008128A9"/>
    <w:rsid w:val="008256A3"/>
    <w:rsid w:val="00825C6E"/>
    <w:rsid w:val="008338C8"/>
    <w:rsid w:val="00845882"/>
    <w:rsid w:val="00852616"/>
    <w:rsid w:val="00861B48"/>
    <w:rsid w:val="0087032A"/>
    <w:rsid w:val="008852AD"/>
    <w:rsid w:val="00885728"/>
    <w:rsid w:val="00890795"/>
    <w:rsid w:val="0089338E"/>
    <w:rsid w:val="008971B8"/>
    <w:rsid w:val="008A6FD2"/>
    <w:rsid w:val="008B65EF"/>
    <w:rsid w:val="008C0445"/>
    <w:rsid w:val="008C6D88"/>
    <w:rsid w:val="008D1C60"/>
    <w:rsid w:val="008E5444"/>
    <w:rsid w:val="008E72C3"/>
    <w:rsid w:val="008F07EB"/>
    <w:rsid w:val="008F565E"/>
    <w:rsid w:val="008F5B61"/>
    <w:rsid w:val="00914A63"/>
    <w:rsid w:val="00914F16"/>
    <w:rsid w:val="009264AC"/>
    <w:rsid w:val="0094664E"/>
    <w:rsid w:val="009466E8"/>
    <w:rsid w:val="00962DF7"/>
    <w:rsid w:val="009A70A8"/>
    <w:rsid w:val="009B5D96"/>
    <w:rsid w:val="009B610B"/>
    <w:rsid w:val="009C3CF3"/>
    <w:rsid w:val="009C7AC5"/>
    <w:rsid w:val="00A047F6"/>
    <w:rsid w:val="00A07A16"/>
    <w:rsid w:val="00A16C91"/>
    <w:rsid w:val="00A37156"/>
    <w:rsid w:val="00A441D8"/>
    <w:rsid w:val="00A4429E"/>
    <w:rsid w:val="00A661C7"/>
    <w:rsid w:val="00A7055D"/>
    <w:rsid w:val="00AA06A0"/>
    <w:rsid w:val="00AA6553"/>
    <w:rsid w:val="00AC5663"/>
    <w:rsid w:val="00AD3658"/>
    <w:rsid w:val="00AD6B0C"/>
    <w:rsid w:val="00AE378C"/>
    <w:rsid w:val="00AE5939"/>
    <w:rsid w:val="00AF769C"/>
    <w:rsid w:val="00B1186C"/>
    <w:rsid w:val="00B3122E"/>
    <w:rsid w:val="00B44223"/>
    <w:rsid w:val="00B5782C"/>
    <w:rsid w:val="00B6245E"/>
    <w:rsid w:val="00B631AC"/>
    <w:rsid w:val="00B81971"/>
    <w:rsid w:val="00B81E42"/>
    <w:rsid w:val="00B86B6B"/>
    <w:rsid w:val="00B878BB"/>
    <w:rsid w:val="00BA0584"/>
    <w:rsid w:val="00BA570A"/>
    <w:rsid w:val="00BC0FBE"/>
    <w:rsid w:val="00BC1E80"/>
    <w:rsid w:val="00BF6D7E"/>
    <w:rsid w:val="00C04E2B"/>
    <w:rsid w:val="00C57B7B"/>
    <w:rsid w:val="00C6275C"/>
    <w:rsid w:val="00C92FB1"/>
    <w:rsid w:val="00C93140"/>
    <w:rsid w:val="00CA020F"/>
    <w:rsid w:val="00CA53E1"/>
    <w:rsid w:val="00CA79AC"/>
    <w:rsid w:val="00CB2675"/>
    <w:rsid w:val="00CC503D"/>
    <w:rsid w:val="00CC6C9C"/>
    <w:rsid w:val="00CF23CB"/>
    <w:rsid w:val="00CF769F"/>
    <w:rsid w:val="00D14445"/>
    <w:rsid w:val="00D162E8"/>
    <w:rsid w:val="00D23ABE"/>
    <w:rsid w:val="00D25B70"/>
    <w:rsid w:val="00D60CC2"/>
    <w:rsid w:val="00D638FA"/>
    <w:rsid w:val="00D65F3C"/>
    <w:rsid w:val="00D70B5C"/>
    <w:rsid w:val="00D735DE"/>
    <w:rsid w:val="00D7376F"/>
    <w:rsid w:val="00D7379C"/>
    <w:rsid w:val="00D77165"/>
    <w:rsid w:val="00D964FF"/>
    <w:rsid w:val="00DA62ED"/>
    <w:rsid w:val="00DB7F19"/>
    <w:rsid w:val="00DC5040"/>
    <w:rsid w:val="00DE67F6"/>
    <w:rsid w:val="00E206ED"/>
    <w:rsid w:val="00E22DCF"/>
    <w:rsid w:val="00E31990"/>
    <w:rsid w:val="00E363F6"/>
    <w:rsid w:val="00E36996"/>
    <w:rsid w:val="00E37F18"/>
    <w:rsid w:val="00E92469"/>
    <w:rsid w:val="00E93D8A"/>
    <w:rsid w:val="00E96795"/>
    <w:rsid w:val="00ED0C03"/>
    <w:rsid w:val="00ED67A5"/>
    <w:rsid w:val="00ED6B5A"/>
    <w:rsid w:val="00ED7F6A"/>
    <w:rsid w:val="00F10D6A"/>
    <w:rsid w:val="00F17A34"/>
    <w:rsid w:val="00F34DD3"/>
    <w:rsid w:val="00F6381C"/>
    <w:rsid w:val="00F66D38"/>
    <w:rsid w:val="00F75788"/>
    <w:rsid w:val="00F76217"/>
    <w:rsid w:val="00F77E4C"/>
    <w:rsid w:val="00F85C66"/>
    <w:rsid w:val="00F95BE5"/>
    <w:rsid w:val="00FA7E94"/>
    <w:rsid w:val="00FD09FE"/>
    <w:rsid w:val="00FF5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5609"/>
  <w15:chartTrackingRefBased/>
  <w15:docId w15:val="{AC87CA52-8C52-42B8-87B0-53A1B739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6A3"/>
    <w:pPr>
      <w:spacing w:after="0" w:line="276" w:lineRule="auto"/>
    </w:pPr>
    <w:rPr>
      <w:rFonts w:ascii="Arial" w:eastAsia="Arial" w:hAnsi="Arial" w:cs="Arial"/>
      <w:kern w:val="0"/>
      <w:sz w:val="22"/>
      <w:szCs w:val="22"/>
      <w:lang w:val="en" w:eastAsia="zh-CN"/>
      <w14:ligatures w14:val="none"/>
    </w:rPr>
  </w:style>
  <w:style w:type="paragraph" w:styleId="Heading1">
    <w:name w:val="heading 1"/>
    <w:basedOn w:val="Normal"/>
    <w:next w:val="Normal"/>
    <w:link w:val="Heading1Char"/>
    <w:uiPriority w:val="9"/>
    <w:qFormat/>
    <w:rsid w:val="000C0C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0C0C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0C0C0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0C0C0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0C0C0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0C0C0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0C0C0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0C0C0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0C0C06"/>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C06"/>
    <w:rPr>
      <w:rFonts w:eastAsiaTheme="majorEastAsia" w:cstheme="majorBidi"/>
      <w:color w:val="272727" w:themeColor="text1" w:themeTint="D8"/>
    </w:rPr>
  </w:style>
  <w:style w:type="paragraph" w:styleId="Title">
    <w:name w:val="Title"/>
    <w:basedOn w:val="Normal"/>
    <w:next w:val="Normal"/>
    <w:link w:val="TitleChar"/>
    <w:uiPriority w:val="10"/>
    <w:qFormat/>
    <w:rsid w:val="000C0C06"/>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0C0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C0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0C0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C0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0C0C06"/>
    <w:rPr>
      <w:i/>
      <w:iCs/>
      <w:color w:val="404040" w:themeColor="text1" w:themeTint="BF"/>
    </w:rPr>
  </w:style>
  <w:style w:type="paragraph" w:styleId="ListParagraph">
    <w:name w:val="List Paragraph"/>
    <w:basedOn w:val="Normal"/>
    <w:uiPriority w:val="34"/>
    <w:qFormat/>
    <w:rsid w:val="000C0C06"/>
    <w:pPr>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0C0C06"/>
    <w:rPr>
      <w:i/>
      <w:iCs/>
      <w:color w:val="0F4761" w:themeColor="accent1" w:themeShade="BF"/>
    </w:rPr>
  </w:style>
  <w:style w:type="paragraph" w:styleId="IntenseQuote">
    <w:name w:val="Intense Quote"/>
    <w:basedOn w:val="Normal"/>
    <w:next w:val="Normal"/>
    <w:link w:val="IntenseQuoteChar"/>
    <w:uiPriority w:val="30"/>
    <w:qFormat/>
    <w:rsid w:val="000C0C0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0C0C06"/>
    <w:rPr>
      <w:i/>
      <w:iCs/>
      <w:color w:val="0F4761" w:themeColor="accent1" w:themeShade="BF"/>
    </w:rPr>
  </w:style>
  <w:style w:type="character" w:styleId="IntenseReference">
    <w:name w:val="Intense Reference"/>
    <w:basedOn w:val="DefaultParagraphFont"/>
    <w:uiPriority w:val="32"/>
    <w:qFormat/>
    <w:rsid w:val="000C0C06"/>
    <w:rPr>
      <w:b/>
      <w:bCs/>
      <w:smallCaps/>
      <w:color w:val="0F4761" w:themeColor="accent1" w:themeShade="BF"/>
      <w:spacing w:val="5"/>
    </w:rPr>
  </w:style>
  <w:style w:type="character" w:styleId="Hyperlink">
    <w:name w:val="Hyperlink"/>
    <w:basedOn w:val="DefaultParagraphFont"/>
    <w:uiPriority w:val="99"/>
    <w:unhideWhenUsed/>
    <w:rsid w:val="008256A3"/>
    <w:rPr>
      <w:color w:val="467886" w:themeColor="hyperlink"/>
      <w:u w:val="single"/>
    </w:rPr>
  </w:style>
  <w:style w:type="character" w:styleId="UnresolvedMention">
    <w:name w:val="Unresolved Mention"/>
    <w:basedOn w:val="DefaultParagraphFont"/>
    <w:uiPriority w:val="99"/>
    <w:semiHidden/>
    <w:unhideWhenUsed/>
    <w:rsid w:val="002A194A"/>
    <w:rPr>
      <w:color w:val="605E5C"/>
      <w:shd w:val="clear" w:color="auto" w:fill="E1DFDD"/>
    </w:rPr>
  </w:style>
  <w:style w:type="paragraph" w:styleId="Revision">
    <w:name w:val="Revision"/>
    <w:hidden/>
    <w:uiPriority w:val="99"/>
    <w:semiHidden/>
    <w:rsid w:val="00AE378C"/>
    <w:pPr>
      <w:spacing w:after="0" w:line="240" w:lineRule="auto"/>
    </w:pPr>
    <w:rPr>
      <w:rFonts w:ascii="Arial" w:eastAsia="Arial" w:hAnsi="Arial" w:cs="Arial"/>
      <w:kern w:val="0"/>
      <w:sz w:val="22"/>
      <w:szCs w:val="22"/>
      <w:lang w:val="en"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nance.yahoo.com/news/northeast-bank-lands-3-million-17484207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ance.yahoo.com/news/heres-why-charter-communications-nasdaq-110010048.html" TargetMode="External"/><Relationship Id="rId5" Type="http://schemas.openxmlformats.org/officeDocument/2006/relationships/hyperlink" Target="https://www.marketbeat.com/instant-alerts/filing-kennedy-capital-management-llc-buys-24327-shares-of-northeast-bancorp-nbn-2026-03-1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5</Pages>
  <Words>1050</Words>
  <Characters>5970</Characters>
  <Application>Microsoft Office Word</Application>
  <DocSecurity>0</DocSecurity>
  <Lines>314</Lines>
  <Paragraphs>140</Paragraphs>
  <ScaleCrop>false</ScaleCrop>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Fraser</dc:creator>
  <cp:keywords/>
  <dc:description/>
  <cp:lastModifiedBy>Jia Liu</cp:lastModifiedBy>
  <cp:revision>241</cp:revision>
  <dcterms:created xsi:type="dcterms:W3CDTF">2026-02-07T03:22:00Z</dcterms:created>
  <dcterms:modified xsi:type="dcterms:W3CDTF">2026-03-15T23:52:00Z</dcterms:modified>
</cp:coreProperties>
</file>