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C971" w14:textId="77777777"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Husson Stock Index</w:t>
      </w:r>
    </w:p>
    <w:p w14:paraId="4753DBE7" w14:textId="5E62738A"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 xml:space="preserve">Friday, February </w:t>
      </w:r>
      <w:r w:rsidR="00A047F6">
        <w:rPr>
          <w:rFonts w:ascii="Times New Roman" w:eastAsia="Times New Roman" w:hAnsi="Times New Roman" w:cs="Times New Roman"/>
          <w:b/>
          <w:bCs/>
        </w:rPr>
        <w:t>2</w:t>
      </w:r>
      <w:r w:rsidR="00AD6B0C">
        <w:rPr>
          <w:rFonts w:ascii="Times New Roman" w:eastAsia="Times New Roman" w:hAnsi="Times New Roman" w:cs="Times New Roman"/>
          <w:b/>
          <w:bCs/>
        </w:rPr>
        <w:t>7</w:t>
      </w:r>
      <w:r w:rsidRPr="000544FC">
        <w:rPr>
          <w:rFonts w:ascii="Times New Roman" w:eastAsia="Times New Roman" w:hAnsi="Times New Roman" w:cs="Times New Roman"/>
          <w:b/>
          <w:bCs/>
        </w:rPr>
        <w:t>th, 2026</w:t>
      </w:r>
    </w:p>
    <w:p w14:paraId="7F54F6F8" w14:textId="1F8CF24B" w:rsidR="008256A3" w:rsidRPr="000544FC" w:rsidRDefault="00CF23CB" w:rsidP="00331119">
      <w:pPr>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For the week ending February 27</w:t>
      </w:r>
      <w:r w:rsidRPr="00CF23CB">
        <w:rPr>
          <w:rFonts w:ascii="Times New Roman" w:eastAsia="Times New Roman" w:hAnsi="Times New Roman" w:cs="Times New Roman"/>
          <w:vertAlign w:val="superscript"/>
        </w:rPr>
        <w:t>th</w:t>
      </w:r>
      <w:r>
        <w:rPr>
          <w:rFonts w:ascii="Times New Roman" w:eastAsia="Times New Roman" w:hAnsi="Times New Roman" w:cs="Times New Roman"/>
        </w:rPr>
        <w:t>, 2026, the Husson Stock Inde</w:t>
      </w:r>
      <w:r w:rsidR="009563BA">
        <w:rPr>
          <w:rFonts w:ascii="Times New Roman" w:eastAsia="Times New Roman" w:hAnsi="Times New Roman" w:cs="Times New Roman"/>
        </w:rPr>
        <w:t>x</w:t>
      </w:r>
      <w:r>
        <w:rPr>
          <w:rFonts w:ascii="Times New Roman" w:eastAsia="Times New Roman" w:hAnsi="Times New Roman" w:cs="Times New Roman"/>
        </w:rPr>
        <w:t xml:space="preserve"> (HSI) closed at </w:t>
      </w:r>
      <w:r w:rsidR="009B610B">
        <w:rPr>
          <w:rFonts w:ascii="Times New Roman" w:eastAsia="Times New Roman" w:hAnsi="Times New Roman" w:cs="Times New Roman"/>
        </w:rPr>
        <w:t>270.47, a 0.16% increase from the previous week and a 7.23% inc</w:t>
      </w:r>
      <w:r w:rsidR="0016566C">
        <w:rPr>
          <w:rFonts w:ascii="Times New Roman" w:eastAsia="Times New Roman" w:hAnsi="Times New Roman" w:cs="Times New Roman"/>
        </w:rPr>
        <w:t xml:space="preserve">rease year to date. The S&amp;P 500 (^GSPC) fell 0.44% this week and </w:t>
      </w:r>
      <w:r w:rsidR="003E5B04">
        <w:rPr>
          <w:rFonts w:ascii="Times New Roman" w:eastAsia="Times New Roman" w:hAnsi="Times New Roman" w:cs="Times New Roman"/>
        </w:rPr>
        <w:t xml:space="preserve">is up 0.30% on the year. The Dow Jones Industrial Average (DJIA) </w:t>
      </w:r>
      <w:r w:rsidR="00331119">
        <w:rPr>
          <w:rFonts w:ascii="Times New Roman" w:eastAsia="Times New Roman" w:hAnsi="Times New Roman" w:cs="Times New Roman"/>
        </w:rPr>
        <w:t xml:space="preserve">lost 1.31% this week, leaving the </w:t>
      </w:r>
      <w:r w:rsidR="009563BA">
        <w:rPr>
          <w:rFonts w:ascii="Times New Roman" w:eastAsia="Times New Roman" w:hAnsi="Times New Roman" w:cs="Times New Roman"/>
        </w:rPr>
        <w:t>year-to-date</w:t>
      </w:r>
      <w:r w:rsidR="00331119">
        <w:rPr>
          <w:rFonts w:ascii="Times New Roman" w:eastAsia="Times New Roman" w:hAnsi="Times New Roman" w:cs="Times New Roman"/>
        </w:rPr>
        <w:t xml:space="preserve"> gain at 1.23%.</w:t>
      </w:r>
    </w:p>
    <w:p w14:paraId="799373D6" w14:textId="77777777" w:rsidR="008256A3" w:rsidRPr="000544FC" w:rsidRDefault="008256A3" w:rsidP="008256A3">
      <w:pPr>
        <w:rPr>
          <w:rFonts w:ascii="Times New Roman" w:eastAsia="Times New Roman" w:hAnsi="Times New Roman" w:cs="Times New Roman"/>
        </w:rPr>
      </w:pPr>
    </w:p>
    <w:p w14:paraId="28CFE0BD" w14:textId="0748C300" w:rsidR="008256A3"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Summary</w:t>
      </w:r>
    </w:p>
    <w:p w14:paraId="678A81BF" w14:textId="5E979C00" w:rsidR="008C0445" w:rsidRDefault="008C0445" w:rsidP="008C0445">
      <w:pPr>
        <w:rPr>
          <w:rFonts w:ascii="Times New Roman" w:eastAsia="Times New Roman" w:hAnsi="Times New Roman" w:cs="Times New Roman"/>
        </w:rPr>
      </w:pPr>
      <w:r>
        <w:rPr>
          <w:rFonts w:ascii="Times New Roman" w:eastAsia="Times New Roman" w:hAnsi="Times New Roman" w:cs="Times New Roman"/>
        </w:rPr>
        <w:tab/>
        <w:t>This week, P</w:t>
      </w:r>
      <w:r w:rsidR="00AD6B0C">
        <w:rPr>
          <w:rFonts w:ascii="Times New Roman" w:eastAsia="Times New Roman" w:hAnsi="Times New Roman" w:cs="Times New Roman"/>
        </w:rPr>
        <w:t>ENN</w:t>
      </w:r>
      <w:r>
        <w:rPr>
          <w:rFonts w:ascii="Times New Roman" w:eastAsia="Times New Roman" w:hAnsi="Times New Roman" w:cs="Times New Roman"/>
        </w:rPr>
        <w:t xml:space="preserve"> Entertainment (PENN: NASDAQ) continued their rally from last week, while nearly doubling the</w:t>
      </w:r>
      <w:r w:rsidR="006E71D6">
        <w:rPr>
          <w:rFonts w:ascii="Times New Roman" w:eastAsia="Times New Roman" w:hAnsi="Times New Roman" w:cs="Times New Roman"/>
        </w:rPr>
        <w:t>ir gains</w:t>
      </w:r>
      <w:r w:rsidR="00AD6B0C">
        <w:rPr>
          <w:rFonts w:ascii="Times New Roman" w:eastAsia="Times New Roman" w:hAnsi="Times New Roman" w:cs="Times New Roman"/>
        </w:rPr>
        <w:t>. Penn saw an increase in stock price from $13.02 to $15.64, a gain of 20.12%. PENN had the largest percentage drop in the index two weeks ago (February 13</w:t>
      </w:r>
      <w:r w:rsidR="00AD6B0C" w:rsidRPr="00AD6B0C">
        <w:rPr>
          <w:rFonts w:ascii="Times New Roman" w:eastAsia="Times New Roman" w:hAnsi="Times New Roman" w:cs="Times New Roman"/>
          <w:vertAlign w:val="superscript"/>
        </w:rPr>
        <w:t>th</w:t>
      </w:r>
      <w:r w:rsidR="00AD6B0C">
        <w:rPr>
          <w:rFonts w:ascii="Times New Roman" w:eastAsia="Times New Roman" w:hAnsi="Times New Roman" w:cs="Times New Roman"/>
        </w:rPr>
        <w:t>) and was able to recover most of the loss last week. With this week’s gains, PENN has now come out ahead of where they were on February 7</w:t>
      </w:r>
      <w:r w:rsidR="00AD6B0C" w:rsidRPr="00AD6B0C">
        <w:rPr>
          <w:rFonts w:ascii="Times New Roman" w:eastAsia="Times New Roman" w:hAnsi="Times New Roman" w:cs="Times New Roman"/>
          <w:vertAlign w:val="superscript"/>
        </w:rPr>
        <w:t>th</w:t>
      </w:r>
      <w:r w:rsidR="00AD6B0C">
        <w:rPr>
          <w:rFonts w:ascii="Times New Roman" w:eastAsia="Times New Roman" w:hAnsi="Times New Roman" w:cs="Times New Roman"/>
        </w:rPr>
        <w:t xml:space="preserve">, a very impressive turnaround. </w:t>
      </w:r>
      <w:r w:rsidR="00607D5B">
        <w:rPr>
          <w:rFonts w:ascii="Times New Roman" w:eastAsia="Times New Roman" w:hAnsi="Times New Roman" w:cs="Times New Roman"/>
        </w:rPr>
        <w:t>So,</w:t>
      </w:r>
      <w:r w:rsidR="00AD6B0C">
        <w:rPr>
          <w:rFonts w:ascii="Times New Roman" w:eastAsia="Times New Roman" w:hAnsi="Times New Roman" w:cs="Times New Roman"/>
        </w:rPr>
        <w:t xml:space="preserve"> like we </w:t>
      </w:r>
      <w:r w:rsidR="00607D5B">
        <w:rPr>
          <w:rFonts w:ascii="Times New Roman" w:eastAsia="Times New Roman" w:hAnsi="Times New Roman" w:cs="Times New Roman"/>
        </w:rPr>
        <w:t>asked last</w:t>
      </w:r>
      <w:r w:rsidR="00AD6B0C">
        <w:rPr>
          <w:rFonts w:ascii="Times New Roman" w:eastAsia="Times New Roman" w:hAnsi="Times New Roman" w:cs="Times New Roman"/>
        </w:rPr>
        <w:t xml:space="preserve"> week, what happened?</w:t>
      </w:r>
      <w:r w:rsidR="00607D5B">
        <w:rPr>
          <w:rFonts w:ascii="Times New Roman" w:eastAsia="Times New Roman" w:hAnsi="Times New Roman" w:cs="Times New Roman"/>
        </w:rPr>
        <w:t xml:space="preserve"> This week, PENN resolved a </w:t>
      </w:r>
      <w:r w:rsidR="003A55E5">
        <w:rPr>
          <w:rFonts w:ascii="Times New Roman" w:eastAsia="Times New Roman" w:hAnsi="Times New Roman" w:cs="Times New Roman"/>
        </w:rPr>
        <w:t>long-time</w:t>
      </w:r>
      <w:r w:rsidR="00607D5B">
        <w:rPr>
          <w:rFonts w:ascii="Times New Roman" w:eastAsia="Times New Roman" w:hAnsi="Times New Roman" w:cs="Times New Roman"/>
        </w:rPr>
        <w:t xml:space="preserve"> disagreement with </w:t>
      </w:r>
      <w:r w:rsidR="003A55E5">
        <w:rPr>
          <w:rFonts w:ascii="Times New Roman" w:eastAsia="Times New Roman" w:hAnsi="Times New Roman" w:cs="Times New Roman"/>
        </w:rPr>
        <w:t>investment bank HG-Vora</w:t>
      </w:r>
      <w:r w:rsidR="009563BA">
        <w:rPr>
          <w:rFonts w:ascii="Times New Roman" w:eastAsia="Times New Roman" w:hAnsi="Times New Roman" w:cs="Times New Roman"/>
        </w:rPr>
        <w:t>.</w:t>
      </w:r>
      <w:r w:rsidR="003A55E5">
        <w:rPr>
          <w:rFonts w:ascii="Times New Roman" w:eastAsia="Times New Roman" w:hAnsi="Times New Roman" w:cs="Times New Roman"/>
        </w:rPr>
        <w:t xml:space="preserve"> </w:t>
      </w:r>
      <w:r w:rsidR="006B258D">
        <w:rPr>
          <w:rFonts w:ascii="Times New Roman" w:eastAsia="Times New Roman" w:hAnsi="Times New Roman" w:cs="Times New Roman"/>
        </w:rPr>
        <w:t>HG-Vora was seeking to add new board members to the company’s executive panel,</w:t>
      </w:r>
      <w:r w:rsidR="009563BA">
        <w:rPr>
          <w:rFonts w:ascii="Times New Roman" w:eastAsia="Times New Roman" w:hAnsi="Times New Roman" w:cs="Times New Roman"/>
        </w:rPr>
        <w:t xml:space="preserve"> and</w:t>
      </w:r>
      <w:r w:rsidR="006B258D">
        <w:rPr>
          <w:rFonts w:ascii="Times New Roman" w:eastAsia="Times New Roman" w:hAnsi="Times New Roman" w:cs="Times New Roman"/>
        </w:rPr>
        <w:t xml:space="preserve"> PENN had been pushing back. As part of the resolution, three new board members are being added to the company, paving a path for new </w:t>
      </w:r>
      <w:r w:rsidR="006579BE">
        <w:rPr>
          <w:rFonts w:ascii="Times New Roman" w:eastAsia="Times New Roman" w:hAnsi="Times New Roman" w:cs="Times New Roman"/>
        </w:rPr>
        <w:t>executives</w:t>
      </w:r>
      <w:r w:rsidR="00410213">
        <w:rPr>
          <w:rFonts w:ascii="Times New Roman" w:eastAsia="Times New Roman" w:hAnsi="Times New Roman" w:cs="Times New Roman"/>
        </w:rPr>
        <w:t xml:space="preserve"> to bring their ideas to the table. </w:t>
      </w:r>
      <w:r w:rsidR="006579BE">
        <w:rPr>
          <w:rFonts w:ascii="Times New Roman" w:eastAsia="Times New Roman" w:hAnsi="Times New Roman" w:cs="Times New Roman"/>
        </w:rPr>
        <w:t xml:space="preserve">This resolution will allow the company to focus on its future. </w:t>
      </w:r>
      <w:r w:rsidR="000C7B23">
        <w:rPr>
          <w:rFonts w:ascii="Times New Roman" w:eastAsia="Times New Roman" w:hAnsi="Times New Roman" w:cs="Times New Roman"/>
        </w:rPr>
        <w:t>Also,</w:t>
      </w:r>
      <w:r w:rsidR="006579BE">
        <w:rPr>
          <w:rFonts w:ascii="Times New Roman" w:eastAsia="Times New Roman" w:hAnsi="Times New Roman" w:cs="Times New Roman"/>
        </w:rPr>
        <w:t xml:space="preserve"> this week, PENN had </w:t>
      </w:r>
      <w:r w:rsidR="00A37156">
        <w:rPr>
          <w:rFonts w:ascii="Times New Roman" w:eastAsia="Times New Roman" w:hAnsi="Times New Roman" w:cs="Times New Roman"/>
        </w:rPr>
        <w:t>an earnings call.</w:t>
      </w:r>
      <w:r w:rsidR="000C7B23">
        <w:rPr>
          <w:rFonts w:ascii="Times New Roman" w:eastAsia="Times New Roman" w:hAnsi="Times New Roman" w:cs="Times New Roman"/>
        </w:rPr>
        <w:t xml:space="preserve"> Although they saw recent hardships with the loss of the ESPN contract, PENN had an outstanding Q4 of 2025, boasting </w:t>
      </w:r>
      <w:r w:rsidR="008852AD">
        <w:rPr>
          <w:rFonts w:ascii="Times New Roman" w:eastAsia="Times New Roman" w:hAnsi="Times New Roman" w:cs="Times New Roman"/>
        </w:rPr>
        <w:t xml:space="preserve">revenue of $1.4 billion and an EBITDA percentage of </w:t>
      </w:r>
      <w:r w:rsidR="00441E9B">
        <w:rPr>
          <w:rFonts w:ascii="Times New Roman" w:eastAsia="Times New Roman" w:hAnsi="Times New Roman" w:cs="Times New Roman"/>
        </w:rPr>
        <w:t xml:space="preserve">32.3%. Although the company had to change </w:t>
      </w:r>
      <w:r w:rsidR="00667CFF">
        <w:rPr>
          <w:rFonts w:ascii="Times New Roman" w:eastAsia="Times New Roman" w:hAnsi="Times New Roman" w:cs="Times New Roman"/>
        </w:rPr>
        <w:t>its</w:t>
      </w:r>
      <w:r w:rsidR="00441E9B">
        <w:rPr>
          <w:rFonts w:ascii="Times New Roman" w:eastAsia="Times New Roman" w:hAnsi="Times New Roman" w:cs="Times New Roman"/>
        </w:rPr>
        <w:t xml:space="preserve"> sportsbook to </w:t>
      </w:r>
      <w:proofErr w:type="spellStart"/>
      <w:r w:rsidR="00441E9B">
        <w:rPr>
          <w:rFonts w:ascii="Times New Roman" w:eastAsia="Times New Roman" w:hAnsi="Times New Roman" w:cs="Times New Roman"/>
        </w:rPr>
        <w:t>theScore</w:t>
      </w:r>
      <w:proofErr w:type="spellEnd"/>
      <w:r w:rsidR="00441E9B">
        <w:rPr>
          <w:rFonts w:ascii="Times New Roman" w:eastAsia="Times New Roman" w:hAnsi="Times New Roman" w:cs="Times New Roman"/>
        </w:rPr>
        <w:t xml:space="preserve">, they were still able to report a positive EBITDA in the </w:t>
      </w:r>
      <w:r w:rsidR="00667CFF">
        <w:rPr>
          <w:rFonts w:ascii="Times New Roman" w:eastAsia="Times New Roman" w:hAnsi="Times New Roman" w:cs="Times New Roman"/>
        </w:rPr>
        <w:t>month of December. This news was likely very comforting to investors given the instability within the company in the last month or so. In the February 7</w:t>
      </w:r>
      <w:r w:rsidR="00667CFF" w:rsidRPr="00667CFF">
        <w:rPr>
          <w:rFonts w:ascii="Times New Roman" w:eastAsia="Times New Roman" w:hAnsi="Times New Roman" w:cs="Times New Roman"/>
          <w:vertAlign w:val="superscript"/>
        </w:rPr>
        <w:t>th</w:t>
      </w:r>
      <w:r w:rsidR="00667CFF">
        <w:rPr>
          <w:rFonts w:ascii="Times New Roman" w:eastAsia="Times New Roman" w:hAnsi="Times New Roman" w:cs="Times New Roman"/>
        </w:rPr>
        <w:t xml:space="preserve"> report we brought up two major issues with PENN. </w:t>
      </w:r>
      <w:r w:rsidR="009563BA">
        <w:rPr>
          <w:rFonts w:ascii="Times New Roman" w:eastAsia="Times New Roman" w:hAnsi="Times New Roman" w:cs="Times New Roman"/>
        </w:rPr>
        <w:t>First,</w:t>
      </w:r>
      <w:r w:rsidR="00667CFF">
        <w:rPr>
          <w:rFonts w:ascii="Times New Roman" w:eastAsia="Times New Roman" w:hAnsi="Times New Roman" w:cs="Times New Roman"/>
        </w:rPr>
        <w:t xml:space="preserve"> </w:t>
      </w:r>
      <w:r w:rsidR="009563BA">
        <w:rPr>
          <w:rFonts w:ascii="Times New Roman" w:eastAsia="Times New Roman" w:hAnsi="Times New Roman" w:cs="Times New Roman"/>
        </w:rPr>
        <w:t>the</w:t>
      </w:r>
      <w:r w:rsidR="00667CFF">
        <w:rPr>
          <w:rFonts w:ascii="Times New Roman" w:eastAsia="Times New Roman" w:hAnsi="Times New Roman" w:cs="Times New Roman"/>
        </w:rPr>
        <w:t xml:space="preserve"> company lost its contract with ESPN and had to switch to </w:t>
      </w:r>
      <w:proofErr w:type="spellStart"/>
      <w:r w:rsidR="00667CFF">
        <w:rPr>
          <w:rFonts w:ascii="Times New Roman" w:eastAsia="Times New Roman" w:hAnsi="Times New Roman" w:cs="Times New Roman"/>
        </w:rPr>
        <w:t>theScore</w:t>
      </w:r>
      <w:proofErr w:type="spellEnd"/>
      <w:r w:rsidR="00667CFF">
        <w:rPr>
          <w:rFonts w:ascii="Times New Roman" w:eastAsia="Times New Roman" w:hAnsi="Times New Roman" w:cs="Times New Roman"/>
        </w:rPr>
        <w:t xml:space="preserve">. </w:t>
      </w:r>
      <w:r w:rsidR="009563BA">
        <w:rPr>
          <w:rFonts w:ascii="Times New Roman" w:eastAsia="Times New Roman" w:hAnsi="Times New Roman" w:cs="Times New Roman"/>
        </w:rPr>
        <w:t>Second,</w:t>
      </w:r>
      <w:r w:rsidR="00667CFF">
        <w:rPr>
          <w:rFonts w:ascii="Times New Roman" w:eastAsia="Times New Roman" w:hAnsi="Times New Roman" w:cs="Times New Roman"/>
        </w:rPr>
        <w:t xml:space="preserve"> </w:t>
      </w:r>
      <w:r w:rsidR="009563BA">
        <w:rPr>
          <w:rFonts w:ascii="Times New Roman" w:eastAsia="Times New Roman" w:hAnsi="Times New Roman" w:cs="Times New Roman"/>
        </w:rPr>
        <w:t>the</w:t>
      </w:r>
      <w:r w:rsidR="00667CFF">
        <w:rPr>
          <w:rFonts w:ascii="Times New Roman" w:eastAsia="Times New Roman" w:hAnsi="Times New Roman" w:cs="Times New Roman"/>
        </w:rPr>
        <w:t xml:space="preserve"> company was going through a corporate restructuring. In just three weeks, they have laid rest </w:t>
      </w:r>
      <w:r w:rsidR="00754AE5">
        <w:rPr>
          <w:rFonts w:ascii="Times New Roman" w:eastAsia="Times New Roman" w:hAnsi="Times New Roman" w:cs="Times New Roman"/>
        </w:rPr>
        <w:t>both</w:t>
      </w:r>
      <w:r w:rsidR="00667CFF">
        <w:rPr>
          <w:rFonts w:ascii="Times New Roman" w:eastAsia="Times New Roman" w:hAnsi="Times New Roman" w:cs="Times New Roman"/>
        </w:rPr>
        <w:t xml:space="preserve"> concerns, completing the switch of sportsbooks without significant loss and </w:t>
      </w:r>
      <w:r w:rsidR="0070209A">
        <w:rPr>
          <w:rFonts w:ascii="Times New Roman" w:eastAsia="Times New Roman" w:hAnsi="Times New Roman" w:cs="Times New Roman"/>
        </w:rPr>
        <w:t>successfully resolv</w:t>
      </w:r>
      <w:r w:rsidR="009563BA">
        <w:rPr>
          <w:rFonts w:ascii="Times New Roman" w:eastAsia="Times New Roman" w:hAnsi="Times New Roman" w:cs="Times New Roman"/>
        </w:rPr>
        <w:t>ing</w:t>
      </w:r>
      <w:r w:rsidR="0070209A">
        <w:rPr>
          <w:rFonts w:ascii="Times New Roman" w:eastAsia="Times New Roman" w:hAnsi="Times New Roman" w:cs="Times New Roman"/>
        </w:rPr>
        <w:t xml:space="preserve"> issues </w:t>
      </w:r>
      <w:r w:rsidR="0067662F">
        <w:rPr>
          <w:rFonts w:ascii="Times New Roman" w:eastAsia="Times New Roman" w:hAnsi="Times New Roman" w:cs="Times New Roman"/>
        </w:rPr>
        <w:t>within</w:t>
      </w:r>
      <w:r w:rsidR="0070209A">
        <w:rPr>
          <w:rFonts w:ascii="Times New Roman" w:eastAsia="Times New Roman" w:hAnsi="Times New Roman" w:cs="Times New Roman"/>
        </w:rPr>
        <w:t xml:space="preserve"> the corporate structure. The </w:t>
      </w:r>
      <w:r w:rsidR="00754AE5">
        <w:rPr>
          <w:rFonts w:ascii="Times New Roman" w:eastAsia="Times New Roman" w:hAnsi="Times New Roman" w:cs="Times New Roman"/>
        </w:rPr>
        <w:t>second largest gain seen on the HSI this week was that of the Colgate-Palmolive company</w:t>
      </w:r>
      <w:r w:rsidR="00651504">
        <w:rPr>
          <w:rFonts w:ascii="Times New Roman" w:eastAsia="Times New Roman" w:hAnsi="Times New Roman" w:cs="Times New Roman"/>
        </w:rPr>
        <w:t xml:space="preserve"> </w:t>
      </w:r>
      <w:r w:rsidR="00C92FB1">
        <w:rPr>
          <w:rFonts w:ascii="Times New Roman" w:eastAsia="Times New Roman" w:hAnsi="Times New Roman" w:cs="Times New Roman"/>
        </w:rPr>
        <w:t>(CL: NYSE</w:t>
      </w:r>
      <w:r w:rsidR="00651504">
        <w:rPr>
          <w:rFonts w:ascii="Times New Roman" w:eastAsia="Times New Roman" w:hAnsi="Times New Roman" w:cs="Times New Roman"/>
        </w:rPr>
        <w:t>)</w:t>
      </w:r>
      <w:r w:rsidR="00754AE5">
        <w:rPr>
          <w:rFonts w:ascii="Times New Roman" w:eastAsia="Times New Roman" w:hAnsi="Times New Roman" w:cs="Times New Roman"/>
        </w:rPr>
        <w:t xml:space="preserve">, seeing an increase in stock price from </w:t>
      </w:r>
      <w:r w:rsidR="004854E6">
        <w:rPr>
          <w:rFonts w:ascii="Times New Roman" w:eastAsia="Times New Roman" w:hAnsi="Times New Roman" w:cs="Times New Roman"/>
        </w:rPr>
        <w:t xml:space="preserve">$95.09 to $99.14, an increase of 4.26%. </w:t>
      </w:r>
    </w:p>
    <w:p w14:paraId="5313A78C" w14:textId="3C7B4B8B" w:rsidR="004854E6" w:rsidRPr="008C0445" w:rsidRDefault="004854E6" w:rsidP="008C0445">
      <w:pPr>
        <w:rPr>
          <w:rFonts w:ascii="Times New Roman" w:eastAsia="Times New Roman" w:hAnsi="Times New Roman" w:cs="Times New Roman"/>
        </w:rPr>
      </w:pPr>
      <w:r>
        <w:rPr>
          <w:rFonts w:ascii="Times New Roman" w:eastAsia="Times New Roman" w:hAnsi="Times New Roman" w:cs="Times New Roman"/>
        </w:rPr>
        <w:tab/>
        <w:t xml:space="preserve">The company with the largest loss on the HSI this week was </w:t>
      </w:r>
      <w:r w:rsidR="003C1CA5">
        <w:rPr>
          <w:rFonts w:ascii="Times New Roman" w:eastAsia="Times New Roman" w:hAnsi="Times New Roman" w:cs="Times New Roman"/>
        </w:rPr>
        <w:t xml:space="preserve">Bar Harbor </w:t>
      </w:r>
      <w:proofErr w:type="spellStart"/>
      <w:r w:rsidR="003C1CA5">
        <w:rPr>
          <w:rFonts w:ascii="Times New Roman" w:eastAsia="Times New Roman" w:hAnsi="Times New Roman" w:cs="Times New Roman"/>
        </w:rPr>
        <w:t>Bankshares</w:t>
      </w:r>
      <w:proofErr w:type="spellEnd"/>
      <w:r w:rsidR="003C1CA5">
        <w:rPr>
          <w:rFonts w:ascii="Times New Roman" w:eastAsia="Times New Roman" w:hAnsi="Times New Roman" w:cs="Times New Roman"/>
        </w:rPr>
        <w:t xml:space="preserve"> (</w:t>
      </w:r>
      <w:r w:rsidR="00C92FB1">
        <w:rPr>
          <w:rFonts w:ascii="Times New Roman" w:eastAsia="Times New Roman" w:hAnsi="Times New Roman" w:cs="Times New Roman"/>
        </w:rPr>
        <w:t>BHB: NYSE</w:t>
      </w:r>
      <w:r w:rsidR="000B5590">
        <w:rPr>
          <w:rFonts w:ascii="Times New Roman" w:eastAsia="Times New Roman" w:hAnsi="Times New Roman" w:cs="Times New Roman"/>
        </w:rPr>
        <w:t xml:space="preserve">). BHB saw a decrease in stock price from $34.74 to </w:t>
      </w:r>
      <w:r w:rsidR="005C0E95">
        <w:rPr>
          <w:rFonts w:ascii="Times New Roman" w:eastAsia="Times New Roman" w:hAnsi="Times New Roman" w:cs="Times New Roman"/>
        </w:rPr>
        <w:t xml:space="preserve">$32.26, a loss of 7.14%. </w:t>
      </w:r>
      <w:r w:rsidR="00ED7F6A">
        <w:rPr>
          <w:rFonts w:ascii="Times New Roman" w:eastAsia="Times New Roman" w:hAnsi="Times New Roman" w:cs="Times New Roman"/>
        </w:rPr>
        <w:t xml:space="preserve">The reasoning for the sharp decrease in the price of the stock this week doesn’t seem to be caused by any </w:t>
      </w:r>
      <w:proofErr w:type="gramStart"/>
      <w:r w:rsidR="0067662F">
        <w:rPr>
          <w:rFonts w:ascii="Times New Roman" w:eastAsia="Times New Roman" w:hAnsi="Times New Roman" w:cs="Times New Roman"/>
        </w:rPr>
        <w:t xml:space="preserve">particular </w:t>
      </w:r>
      <w:r w:rsidR="00ED7F6A">
        <w:rPr>
          <w:rFonts w:ascii="Times New Roman" w:eastAsia="Times New Roman" w:hAnsi="Times New Roman" w:cs="Times New Roman"/>
        </w:rPr>
        <w:t>reason</w:t>
      </w:r>
      <w:r w:rsidR="009563BA">
        <w:rPr>
          <w:rFonts w:ascii="Times New Roman" w:eastAsia="Times New Roman" w:hAnsi="Times New Roman" w:cs="Times New Roman"/>
        </w:rPr>
        <w:t>s</w:t>
      </w:r>
      <w:proofErr w:type="gramEnd"/>
      <w:r w:rsidR="00ED7F6A">
        <w:rPr>
          <w:rFonts w:ascii="Times New Roman" w:eastAsia="Times New Roman" w:hAnsi="Times New Roman" w:cs="Times New Roman"/>
        </w:rPr>
        <w:t xml:space="preserve"> (earnings, bad news, etc.</w:t>
      </w:r>
      <w:r w:rsidR="004B4AB2">
        <w:rPr>
          <w:rFonts w:ascii="Times New Roman" w:eastAsia="Times New Roman" w:hAnsi="Times New Roman" w:cs="Times New Roman"/>
        </w:rPr>
        <w:t>) but</w:t>
      </w:r>
      <w:r w:rsidR="00ED7F6A">
        <w:rPr>
          <w:rFonts w:ascii="Times New Roman" w:eastAsia="Times New Roman" w:hAnsi="Times New Roman" w:cs="Times New Roman"/>
        </w:rPr>
        <w:t xml:space="preserve"> is likely caused by a continued negative sentiment </w:t>
      </w:r>
      <w:r w:rsidR="001D5ABE">
        <w:rPr>
          <w:rFonts w:ascii="Times New Roman" w:eastAsia="Times New Roman" w:hAnsi="Times New Roman" w:cs="Times New Roman"/>
        </w:rPr>
        <w:t xml:space="preserve">regarding regional banks. </w:t>
      </w:r>
      <w:r w:rsidR="00622D89">
        <w:rPr>
          <w:rFonts w:ascii="Times New Roman" w:eastAsia="Times New Roman" w:hAnsi="Times New Roman" w:cs="Times New Roman"/>
        </w:rPr>
        <w:t xml:space="preserve">This negative sentiment comes from concerns about the loans these banks are giving consumers and businesses. </w:t>
      </w:r>
      <w:r w:rsidR="0089338E">
        <w:rPr>
          <w:rFonts w:ascii="Times New Roman" w:eastAsia="Times New Roman" w:hAnsi="Times New Roman" w:cs="Times New Roman"/>
        </w:rPr>
        <w:t>BHB is not alone in this position</w:t>
      </w:r>
      <w:r w:rsidR="004B4AB2">
        <w:rPr>
          <w:rFonts w:ascii="Times New Roman" w:eastAsia="Times New Roman" w:hAnsi="Times New Roman" w:cs="Times New Roman"/>
        </w:rPr>
        <w:t>.</w:t>
      </w:r>
      <w:r w:rsidR="0089338E">
        <w:rPr>
          <w:rFonts w:ascii="Times New Roman" w:eastAsia="Times New Roman" w:hAnsi="Times New Roman" w:cs="Times New Roman"/>
        </w:rPr>
        <w:t xml:space="preserve"> </w:t>
      </w:r>
      <w:r w:rsidR="00D25B70">
        <w:rPr>
          <w:rFonts w:ascii="Times New Roman" w:eastAsia="Times New Roman" w:hAnsi="Times New Roman" w:cs="Times New Roman"/>
        </w:rPr>
        <w:t xml:space="preserve">Camden National and Northeast Bank both fell by </w:t>
      </w:r>
      <w:r w:rsidR="00BC1E80">
        <w:rPr>
          <w:rFonts w:ascii="Times New Roman" w:eastAsia="Times New Roman" w:hAnsi="Times New Roman" w:cs="Times New Roman"/>
        </w:rPr>
        <w:t xml:space="preserve">more than 4.5% this week. </w:t>
      </w:r>
      <w:r w:rsidR="003250BA">
        <w:rPr>
          <w:rFonts w:ascii="Times New Roman" w:eastAsia="Times New Roman" w:hAnsi="Times New Roman" w:cs="Times New Roman"/>
        </w:rPr>
        <w:t xml:space="preserve">This happens amid many investment firms increasing their stakes in these regional banks, which seems contradictory to the claims </w:t>
      </w:r>
      <w:r w:rsidR="005C4543">
        <w:rPr>
          <w:rFonts w:ascii="Times New Roman" w:eastAsia="Times New Roman" w:hAnsi="Times New Roman" w:cs="Times New Roman"/>
        </w:rPr>
        <w:t>for</w:t>
      </w:r>
      <w:r w:rsidR="003250BA">
        <w:rPr>
          <w:rFonts w:ascii="Times New Roman" w:eastAsia="Times New Roman" w:hAnsi="Times New Roman" w:cs="Times New Roman"/>
        </w:rPr>
        <w:t xml:space="preserve"> bad loans being given out by regional banks. </w:t>
      </w:r>
      <w:r w:rsidR="005C4543">
        <w:rPr>
          <w:rFonts w:ascii="Times New Roman" w:eastAsia="Times New Roman" w:hAnsi="Times New Roman" w:cs="Times New Roman"/>
        </w:rPr>
        <w:t>Unfortunately, this week we cannot be certain why BHB</w:t>
      </w:r>
      <w:r w:rsidR="00CC503D">
        <w:rPr>
          <w:rFonts w:ascii="Times New Roman" w:eastAsia="Times New Roman" w:hAnsi="Times New Roman" w:cs="Times New Roman"/>
        </w:rPr>
        <w:t xml:space="preserve"> is down</w:t>
      </w:r>
      <w:r w:rsidR="00E43C1E">
        <w:rPr>
          <w:rFonts w:ascii="Times New Roman" w:eastAsia="Times New Roman" w:hAnsi="Times New Roman" w:cs="Times New Roman"/>
        </w:rPr>
        <w:t>,</w:t>
      </w:r>
      <w:r w:rsidR="00CC503D">
        <w:rPr>
          <w:rFonts w:ascii="Times New Roman" w:eastAsia="Times New Roman" w:hAnsi="Times New Roman" w:cs="Times New Roman"/>
        </w:rPr>
        <w:t xml:space="preserve"> </w:t>
      </w:r>
      <w:r w:rsidR="00E43C1E">
        <w:rPr>
          <w:rFonts w:ascii="Times New Roman" w:eastAsia="Times New Roman" w:hAnsi="Times New Roman" w:cs="Times New Roman"/>
        </w:rPr>
        <w:t>but</w:t>
      </w:r>
      <w:r w:rsidR="00CC503D">
        <w:rPr>
          <w:rFonts w:ascii="Times New Roman" w:eastAsia="Times New Roman" w:hAnsi="Times New Roman" w:cs="Times New Roman"/>
        </w:rPr>
        <w:t xml:space="preserve"> all regional banks have been </w:t>
      </w:r>
      <w:r w:rsidR="00C92FB1">
        <w:rPr>
          <w:rFonts w:ascii="Times New Roman" w:eastAsia="Times New Roman" w:hAnsi="Times New Roman" w:cs="Times New Roman"/>
        </w:rPr>
        <w:t>affected</w:t>
      </w:r>
      <w:r w:rsidR="00CC503D">
        <w:rPr>
          <w:rFonts w:ascii="Times New Roman" w:eastAsia="Times New Roman" w:hAnsi="Times New Roman" w:cs="Times New Roman"/>
        </w:rPr>
        <w:t xml:space="preserve"> lately. </w:t>
      </w:r>
      <w:r w:rsidR="00583269">
        <w:rPr>
          <w:rFonts w:ascii="Times New Roman" w:eastAsia="Times New Roman" w:hAnsi="Times New Roman" w:cs="Times New Roman"/>
        </w:rPr>
        <w:t>Fittingly, t</w:t>
      </w:r>
      <w:r w:rsidR="00CC503D">
        <w:rPr>
          <w:rFonts w:ascii="Times New Roman" w:eastAsia="Times New Roman" w:hAnsi="Times New Roman" w:cs="Times New Roman"/>
        </w:rPr>
        <w:t xml:space="preserve">he second largest loser </w:t>
      </w:r>
      <w:r w:rsidR="00C92FB1">
        <w:rPr>
          <w:rFonts w:ascii="Times New Roman" w:eastAsia="Times New Roman" w:hAnsi="Times New Roman" w:cs="Times New Roman"/>
        </w:rPr>
        <w:t>in</w:t>
      </w:r>
      <w:r w:rsidR="00CC503D">
        <w:rPr>
          <w:rFonts w:ascii="Times New Roman" w:eastAsia="Times New Roman" w:hAnsi="Times New Roman" w:cs="Times New Roman"/>
        </w:rPr>
        <w:t xml:space="preserve"> the HSI this week was </w:t>
      </w:r>
      <w:r w:rsidR="00651504">
        <w:rPr>
          <w:rFonts w:ascii="Times New Roman" w:eastAsia="Times New Roman" w:hAnsi="Times New Roman" w:cs="Times New Roman"/>
        </w:rPr>
        <w:t xml:space="preserve">another regional bank, Camden National </w:t>
      </w:r>
      <w:r w:rsidR="00C92FB1">
        <w:rPr>
          <w:rFonts w:ascii="Times New Roman" w:eastAsia="Times New Roman" w:hAnsi="Times New Roman" w:cs="Times New Roman"/>
        </w:rPr>
        <w:t>Corporation (CAC: NASDAQ)</w:t>
      </w:r>
      <w:r w:rsidR="00E43C1E">
        <w:rPr>
          <w:rFonts w:ascii="Times New Roman" w:eastAsia="Times New Roman" w:hAnsi="Times New Roman" w:cs="Times New Roman"/>
        </w:rPr>
        <w:t>,</w:t>
      </w:r>
      <w:r w:rsidR="00C92FB1">
        <w:rPr>
          <w:rFonts w:ascii="Times New Roman" w:eastAsia="Times New Roman" w:hAnsi="Times New Roman" w:cs="Times New Roman"/>
        </w:rPr>
        <w:t xml:space="preserve"> </w:t>
      </w:r>
      <w:r w:rsidR="00E43C1E">
        <w:rPr>
          <w:rFonts w:ascii="Times New Roman" w:eastAsia="Times New Roman" w:hAnsi="Times New Roman" w:cs="Times New Roman"/>
        </w:rPr>
        <w:t>s</w:t>
      </w:r>
      <w:r w:rsidR="00C92FB1">
        <w:rPr>
          <w:rFonts w:ascii="Times New Roman" w:eastAsia="Times New Roman" w:hAnsi="Times New Roman" w:cs="Times New Roman"/>
        </w:rPr>
        <w:t xml:space="preserve">eeing a decrease in stock price from </w:t>
      </w:r>
      <w:r w:rsidR="002E7623">
        <w:rPr>
          <w:rFonts w:ascii="Times New Roman" w:eastAsia="Times New Roman" w:hAnsi="Times New Roman" w:cs="Times New Roman"/>
        </w:rPr>
        <w:t xml:space="preserve">49.19$ to 46.16$, a decrease of 6.16%. </w:t>
      </w:r>
    </w:p>
    <w:p w14:paraId="3579F3C0" w14:textId="1CCA082F" w:rsidR="001279F6" w:rsidRDefault="001279F6" w:rsidP="008256A3">
      <w:pPr>
        <w:rPr>
          <w:rFonts w:ascii="Times New Roman" w:eastAsia="Times New Roman" w:hAnsi="Times New Roman" w:cs="Times New Roman"/>
        </w:rPr>
      </w:pPr>
      <w:r>
        <w:rPr>
          <w:rFonts w:ascii="Times New Roman" w:eastAsia="Times New Roman" w:hAnsi="Times New Roman" w:cs="Times New Roman"/>
          <w:b/>
          <w:bCs/>
        </w:rPr>
        <w:tab/>
      </w:r>
    </w:p>
    <w:p w14:paraId="2CD83BC5" w14:textId="0D9F35C1" w:rsidR="00B86B6B" w:rsidRDefault="00D70B5C" w:rsidP="000454DB">
      <w:pPr>
        <w:rPr>
          <w:rFonts w:ascii="Times New Roman" w:eastAsia="Times New Roman" w:hAnsi="Times New Roman" w:cs="Times New Roman"/>
        </w:rPr>
      </w:pPr>
      <w:r>
        <w:rPr>
          <w:rFonts w:ascii="Times New Roman" w:eastAsia="Times New Roman" w:hAnsi="Times New Roman" w:cs="Times New Roman"/>
        </w:rPr>
        <w:tab/>
      </w:r>
    </w:p>
    <w:p w14:paraId="6FEF1C27" w14:textId="77777777" w:rsidR="002E7623" w:rsidRDefault="002E7623" w:rsidP="000454DB">
      <w:pPr>
        <w:rPr>
          <w:rFonts w:ascii="Times New Roman" w:eastAsia="Times New Roman" w:hAnsi="Times New Roman" w:cs="Times New Roman"/>
        </w:rPr>
      </w:pPr>
    </w:p>
    <w:p w14:paraId="062FCB1F" w14:textId="77777777" w:rsidR="006575B0" w:rsidRPr="00267EE5" w:rsidRDefault="006575B0" w:rsidP="000454DB">
      <w:pPr>
        <w:rPr>
          <w:rFonts w:ascii="Times New Roman" w:eastAsia="Times New Roman" w:hAnsi="Times New Roman" w:cs="Times New Roman"/>
        </w:rPr>
      </w:pPr>
    </w:p>
    <w:p w14:paraId="0E3198DA" w14:textId="59D344F4"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lastRenderedPageBreak/>
        <w:t>Overview</w:t>
      </w:r>
    </w:p>
    <w:p w14:paraId="1FC18AAF" w14:textId="77777777" w:rsidR="008256A3" w:rsidRPr="000544FC" w:rsidRDefault="008256A3" w:rsidP="008256A3">
      <w:pPr>
        <w:ind w:firstLine="720"/>
        <w:rPr>
          <w:rFonts w:ascii="Times New Roman" w:eastAsia="Times New Roman" w:hAnsi="Times New Roman" w:cs="Times New Roman"/>
        </w:rPr>
      </w:pPr>
      <w:r w:rsidRPr="000544FC">
        <w:rPr>
          <w:rFonts w:ascii="Times New Roman" w:eastAsia="Times New Roman" w:hAnsi="Times New Roman" w:cs="Times New Roman"/>
        </w:rPr>
        <w:t>The HSI was developed by Marie Kenney, while a student at Husson University, in</w:t>
      </w:r>
      <w:r>
        <w:rPr>
          <w:rFonts w:ascii="Times New Roman" w:eastAsia="Times New Roman" w:hAnsi="Times New Roman" w:cs="Times New Roman"/>
        </w:rPr>
        <w:t xml:space="preserve"> </w:t>
      </w:r>
      <w:r w:rsidRPr="000544FC">
        <w:rPr>
          <w:rFonts w:ascii="Times New Roman" w:eastAsia="Times New Roman" w:hAnsi="Times New Roman" w:cs="Times New Roman"/>
        </w:rPr>
        <w:t>consultation with Associate Professor J. Douglas Wellington. The index is currently being tracked and analyzed by Husson student Henry Fraser under the supervision of the Associate Professor of Finance, Dr. Jia Liu. The HSI currently tracks and analyzes the stocks of 24 companies that are considered to</w:t>
      </w:r>
      <w:r>
        <w:rPr>
          <w:rFonts w:ascii="Times New Roman" w:eastAsia="Times New Roman" w:hAnsi="Times New Roman" w:cs="Times New Roman"/>
        </w:rPr>
        <w:t xml:space="preserve"> impact</w:t>
      </w:r>
      <w:r w:rsidRPr="000544FC">
        <w:rPr>
          <w:rFonts w:ascii="Times New Roman" w:eastAsia="Times New Roman" w:hAnsi="Times New Roman" w:cs="Times New Roman"/>
        </w:rPr>
        <w:t xml:space="preserve">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5EF22AD9" w14:textId="77777777" w:rsidR="008256A3" w:rsidRDefault="008256A3" w:rsidP="008256A3">
      <w:pPr>
        <w:rPr>
          <w:rFonts w:ascii="Times New Roman" w:eastAsia="Times New Roman" w:hAnsi="Times New Roman" w:cs="Times New Roman"/>
        </w:rPr>
      </w:pPr>
    </w:p>
    <w:p w14:paraId="0B62A76B" w14:textId="77777777" w:rsidR="008256A3" w:rsidRDefault="008256A3" w:rsidP="008256A3">
      <w:pPr>
        <w:rPr>
          <w:rFonts w:ascii="Times New Roman" w:eastAsia="Times New Roman" w:hAnsi="Times New Roman" w:cs="Times New Roman"/>
        </w:rPr>
      </w:pPr>
    </w:p>
    <w:p w14:paraId="62BD6C84" w14:textId="77777777" w:rsidR="008256A3" w:rsidRDefault="008256A3" w:rsidP="008256A3">
      <w:pPr>
        <w:rPr>
          <w:rFonts w:ascii="Times New Roman" w:eastAsia="Times New Roman" w:hAnsi="Times New Roman" w:cs="Times New Roman"/>
        </w:rPr>
      </w:pPr>
    </w:p>
    <w:p w14:paraId="17F8EA15" w14:textId="77777777" w:rsidR="008256A3" w:rsidRDefault="008256A3" w:rsidP="008256A3">
      <w:pPr>
        <w:rPr>
          <w:rFonts w:ascii="Times New Roman" w:eastAsia="Times New Roman" w:hAnsi="Times New Roman" w:cs="Times New Roman"/>
        </w:rPr>
      </w:pPr>
    </w:p>
    <w:p w14:paraId="4338F135" w14:textId="77777777" w:rsidR="008256A3" w:rsidRDefault="008256A3" w:rsidP="008256A3">
      <w:pPr>
        <w:rPr>
          <w:rFonts w:ascii="Times New Roman" w:eastAsia="Times New Roman" w:hAnsi="Times New Roman" w:cs="Times New Roman"/>
        </w:rPr>
      </w:pPr>
    </w:p>
    <w:p w14:paraId="7A8A6653" w14:textId="77777777" w:rsidR="008256A3" w:rsidRDefault="008256A3" w:rsidP="008256A3">
      <w:pPr>
        <w:rPr>
          <w:rFonts w:ascii="Times New Roman" w:eastAsia="Times New Roman" w:hAnsi="Times New Roman" w:cs="Times New Roman"/>
        </w:rPr>
      </w:pPr>
    </w:p>
    <w:p w14:paraId="2A8489D2" w14:textId="77777777" w:rsidR="008256A3" w:rsidRDefault="008256A3" w:rsidP="008256A3">
      <w:pPr>
        <w:rPr>
          <w:rFonts w:ascii="Times New Roman" w:eastAsia="Times New Roman" w:hAnsi="Times New Roman" w:cs="Times New Roman"/>
        </w:rPr>
      </w:pPr>
    </w:p>
    <w:p w14:paraId="39A806F2" w14:textId="77777777" w:rsidR="008256A3" w:rsidRDefault="008256A3" w:rsidP="008256A3">
      <w:pPr>
        <w:rPr>
          <w:rFonts w:ascii="Times New Roman" w:eastAsia="Times New Roman" w:hAnsi="Times New Roman" w:cs="Times New Roman"/>
        </w:rPr>
      </w:pPr>
    </w:p>
    <w:p w14:paraId="7E1F3A97" w14:textId="77777777" w:rsidR="008256A3" w:rsidRDefault="008256A3" w:rsidP="008256A3">
      <w:pPr>
        <w:rPr>
          <w:rFonts w:ascii="Times New Roman" w:eastAsia="Times New Roman" w:hAnsi="Times New Roman" w:cs="Times New Roman"/>
        </w:rPr>
      </w:pPr>
    </w:p>
    <w:p w14:paraId="0F17BA67" w14:textId="77777777" w:rsidR="008256A3" w:rsidRDefault="008256A3" w:rsidP="008256A3">
      <w:pPr>
        <w:rPr>
          <w:rFonts w:ascii="Times New Roman" w:eastAsia="Times New Roman" w:hAnsi="Times New Roman" w:cs="Times New Roman"/>
        </w:rPr>
      </w:pPr>
    </w:p>
    <w:p w14:paraId="1C56CB86" w14:textId="77777777" w:rsidR="008256A3" w:rsidRDefault="008256A3" w:rsidP="008256A3">
      <w:pPr>
        <w:rPr>
          <w:rFonts w:ascii="Times New Roman" w:eastAsia="Times New Roman" w:hAnsi="Times New Roman" w:cs="Times New Roman"/>
        </w:rPr>
      </w:pPr>
    </w:p>
    <w:p w14:paraId="48CA9FCE" w14:textId="77777777" w:rsidR="008256A3" w:rsidRDefault="008256A3" w:rsidP="008256A3">
      <w:pPr>
        <w:rPr>
          <w:rFonts w:ascii="Times New Roman" w:eastAsia="Times New Roman" w:hAnsi="Times New Roman" w:cs="Times New Roman"/>
        </w:rPr>
      </w:pPr>
    </w:p>
    <w:p w14:paraId="206190A8" w14:textId="77777777" w:rsidR="008256A3" w:rsidRDefault="008256A3" w:rsidP="008256A3">
      <w:pPr>
        <w:rPr>
          <w:rFonts w:ascii="Times New Roman" w:eastAsia="Times New Roman" w:hAnsi="Times New Roman" w:cs="Times New Roman"/>
        </w:rPr>
      </w:pPr>
    </w:p>
    <w:p w14:paraId="59F7494F" w14:textId="77777777" w:rsidR="008256A3" w:rsidRDefault="008256A3" w:rsidP="008256A3">
      <w:pPr>
        <w:rPr>
          <w:rFonts w:ascii="Times New Roman" w:eastAsia="Times New Roman" w:hAnsi="Times New Roman" w:cs="Times New Roman"/>
        </w:rPr>
      </w:pPr>
    </w:p>
    <w:p w14:paraId="7EC43217" w14:textId="77777777" w:rsidR="008256A3" w:rsidRDefault="008256A3" w:rsidP="008256A3">
      <w:pPr>
        <w:rPr>
          <w:rFonts w:ascii="Times New Roman" w:eastAsia="Times New Roman" w:hAnsi="Times New Roman" w:cs="Times New Roman"/>
        </w:rPr>
      </w:pPr>
    </w:p>
    <w:p w14:paraId="47C286C1" w14:textId="77777777" w:rsidR="008256A3" w:rsidRDefault="008256A3" w:rsidP="008256A3">
      <w:pPr>
        <w:rPr>
          <w:rFonts w:ascii="Times New Roman" w:eastAsia="Times New Roman" w:hAnsi="Times New Roman" w:cs="Times New Roman"/>
        </w:rPr>
      </w:pPr>
    </w:p>
    <w:p w14:paraId="0CB87142" w14:textId="77777777" w:rsidR="008256A3" w:rsidRDefault="008256A3" w:rsidP="008256A3">
      <w:pPr>
        <w:rPr>
          <w:rFonts w:ascii="Times New Roman" w:eastAsia="Times New Roman" w:hAnsi="Times New Roman" w:cs="Times New Roman"/>
        </w:rPr>
      </w:pPr>
    </w:p>
    <w:p w14:paraId="1ADDADF9" w14:textId="77777777" w:rsidR="008256A3" w:rsidRDefault="008256A3" w:rsidP="008256A3">
      <w:pPr>
        <w:rPr>
          <w:rFonts w:ascii="Times New Roman" w:eastAsia="Times New Roman" w:hAnsi="Times New Roman" w:cs="Times New Roman"/>
        </w:rPr>
      </w:pPr>
    </w:p>
    <w:p w14:paraId="4567D763" w14:textId="77777777" w:rsidR="008256A3" w:rsidRDefault="008256A3" w:rsidP="008256A3">
      <w:pPr>
        <w:rPr>
          <w:rFonts w:ascii="Times New Roman" w:eastAsia="Times New Roman" w:hAnsi="Times New Roman" w:cs="Times New Roman"/>
        </w:rPr>
      </w:pPr>
    </w:p>
    <w:p w14:paraId="3BBED811" w14:textId="77777777" w:rsidR="008256A3" w:rsidRDefault="008256A3" w:rsidP="008256A3">
      <w:pPr>
        <w:rPr>
          <w:rFonts w:ascii="Times New Roman" w:eastAsia="Times New Roman" w:hAnsi="Times New Roman" w:cs="Times New Roman"/>
        </w:rPr>
      </w:pPr>
    </w:p>
    <w:p w14:paraId="2373DB9F" w14:textId="77777777" w:rsidR="008256A3" w:rsidRDefault="008256A3" w:rsidP="008256A3">
      <w:pPr>
        <w:rPr>
          <w:rFonts w:ascii="Times New Roman" w:eastAsia="Times New Roman" w:hAnsi="Times New Roman" w:cs="Times New Roman"/>
        </w:rPr>
      </w:pPr>
    </w:p>
    <w:p w14:paraId="2EBD1544" w14:textId="77777777" w:rsidR="008256A3" w:rsidRDefault="008256A3" w:rsidP="008256A3">
      <w:pPr>
        <w:rPr>
          <w:rFonts w:ascii="Times New Roman" w:eastAsia="Times New Roman" w:hAnsi="Times New Roman" w:cs="Times New Roman"/>
        </w:rPr>
      </w:pPr>
    </w:p>
    <w:p w14:paraId="26E59584" w14:textId="77777777" w:rsidR="008256A3" w:rsidRDefault="008256A3" w:rsidP="008256A3">
      <w:pPr>
        <w:rPr>
          <w:rFonts w:ascii="Times New Roman" w:eastAsia="Times New Roman" w:hAnsi="Times New Roman" w:cs="Times New Roman"/>
        </w:rPr>
      </w:pPr>
    </w:p>
    <w:p w14:paraId="50A5AB30" w14:textId="77777777" w:rsidR="008256A3" w:rsidRDefault="008256A3" w:rsidP="008256A3">
      <w:pPr>
        <w:rPr>
          <w:rFonts w:ascii="Times New Roman" w:eastAsia="Times New Roman" w:hAnsi="Times New Roman" w:cs="Times New Roman"/>
        </w:rPr>
      </w:pPr>
    </w:p>
    <w:p w14:paraId="7EA54027" w14:textId="77777777" w:rsidR="008256A3" w:rsidRDefault="008256A3" w:rsidP="008256A3">
      <w:pPr>
        <w:rPr>
          <w:rFonts w:ascii="Times New Roman" w:eastAsia="Times New Roman" w:hAnsi="Times New Roman" w:cs="Times New Roman"/>
        </w:rPr>
      </w:pPr>
    </w:p>
    <w:p w14:paraId="249B11B4" w14:textId="77777777" w:rsidR="008256A3" w:rsidRDefault="008256A3" w:rsidP="008256A3">
      <w:pPr>
        <w:rPr>
          <w:rFonts w:ascii="Times New Roman" w:eastAsia="Times New Roman" w:hAnsi="Times New Roman" w:cs="Times New Roman"/>
        </w:rPr>
      </w:pPr>
    </w:p>
    <w:p w14:paraId="6C02F1D7" w14:textId="77777777" w:rsidR="008256A3" w:rsidRDefault="008256A3" w:rsidP="008256A3">
      <w:pPr>
        <w:rPr>
          <w:rFonts w:ascii="Times New Roman" w:eastAsia="Times New Roman" w:hAnsi="Times New Roman" w:cs="Times New Roman"/>
        </w:rPr>
      </w:pPr>
    </w:p>
    <w:p w14:paraId="4804C1F0" w14:textId="77777777" w:rsidR="008256A3" w:rsidRDefault="008256A3" w:rsidP="008256A3">
      <w:pPr>
        <w:rPr>
          <w:rFonts w:ascii="Times New Roman" w:eastAsia="Times New Roman" w:hAnsi="Times New Roman" w:cs="Times New Roman"/>
        </w:rPr>
      </w:pPr>
    </w:p>
    <w:p w14:paraId="241171B5" w14:textId="77777777" w:rsidR="00267EE5" w:rsidRDefault="00267EE5" w:rsidP="008256A3">
      <w:pPr>
        <w:rPr>
          <w:rFonts w:ascii="Times New Roman" w:eastAsia="Times New Roman" w:hAnsi="Times New Roman" w:cs="Times New Roman"/>
        </w:rPr>
      </w:pPr>
    </w:p>
    <w:p w14:paraId="67DAB11B" w14:textId="77777777" w:rsidR="00267EE5" w:rsidRDefault="00267EE5" w:rsidP="008256A3">
      <w:pPr>
        <w:rPr>
          <w:rFonts w:ascii="Times New Roman" w:eastAsia="Times New Roman" w:hAnsi="Times New Roman" w:cs="Times New Roman"/>
        </w:rPr>
      </w:pPr>
    </w:p>
    <w:p w14:paraId="03635C8E" w14:textId="77777777" w:rsidR="00267EE5" w:rsidRDefault="00267EE5" w:rsidP="008256A3">
      <w:pPr>
        <w:rPr>
          <w:rFonts w:ascii="Times New Roman" w:eastAsia="Times New Roman" w:hAnsi="Times New Roman" w:cs="Times New Roman"/>
        </w:rPr>
      </w:pPr>
    </w:p>
    <w:p w14:paraId="28EF0A1E" w14:textId="77777777" w:rsidR="00267EE5" w:rsidRDefault="00267EE5" w:rsidP="008256A3">
      <w:pPr>
        <w:rPr>
          <w:rFonts w:ascii="Times New Roman" w:eastAsia="Times New Roman" w:hAnsi="Times New Roman" w:cs="Times New Roman"/>
        </w:rPr>
      </w:pPr>
    </w:p>
    <w:p w14:paraId="7990DF56" w14:textId="77777777" w:rsidR="008256A3" w:rsidRPr="000544FC" w:rsidRDefault="008256A3" w:rsidP="008256A3">
      <w:pPr>
        <w:rPr>
          <w:rFonts w:ascii="Times New Roman" w:eastAsia="Times New Roman" w:hAnsi="Times New Roman" w:cs="Times New Roman"/>
        </w:rPr>
      </w:pPr>
    </w:p>
    <w:p w14:paraId="00017751" w14:textId="77777777" w:rsidR="00E36996" w:rsidRPr="000544FC" w:rsidRDefault="00E36996" w:rsidP="008256A3">
      <w:pPr>
        <w:rPr>
          <w:rFonts w:ascii="Times New Roman" w:eastAsia="Times New Roman" w:hAnsi="Times New Roman" w:cs="Times New Roman"/>
        </w:rPr>
      </w:pPr>
    </w:p>
    <w:p w14:paraId="16CB3EF7" w14:textId="2423617B" w:rsidR="008256A3" w:rsidRDefault="00DB7F19" w:rsidP="00DB7F19">
      <w:pPr>
        <w:jc w:val="center"/>
        <w:rPr>
          <w:rFonts w:ascii="Times New Roman" w:eastAsia="Times New Roman" w:hAnsi="Times New Roman" w:cs="Times New Roman"/>
          <w:b/>
          <w:bCs/>
        </w:rPr>
      </w:pPr>
      <w:r>
        <w:rPr>
          <w:rFonts w:ascii="Times New Roman" w:eastAsia="Times New Roman" w:hAnsi="Times New Roman" w:cs="Times New Roman"/>
          <w:b/>
          <w:bCs/>
        </w:rPr>
        <w:lastRenderedPageBreak/>
        <w:t>References</w:t>
      </w:r>
    </w:p>
    <w:p w14:paraId="0E6409BB" w14:textId="77777777" w:rsidR="00606369" w:rsidRPr="00606369" w:rsidRDefault="00606369" w:rsidP="00606369">
      <w:pPr>
        <w:ind w:left="720" w:hanging="720"/>
        <w:rPr>
          <w:rFonts w:ascii="Times New Roman" w:eastAsia="Times New Roman" w:hAnsi="Times New Roman" w:cs="Times New Roman"/>
          <w:lang w:val="en-US"/>
        </w:rPr>
      </w:pPr>
      <w:proofErr w:type="spellStart"/>
      <w:r w:rsidRPr="00606369">
        <w:rPr>
          <w:rFonts w:ascii="Times New Roman" w:eastAsia="Times New Roman" w:hAnsi="Times New Roman" w:cs="Times New Roman"/>
          <w:lang w:val="en-US"/>
        </w:rPr>
        <w:t>MarketBeat</w:t>
      </w:r>
      <w:proofErr w:type="spellEnd"/>
      <w:r w:rsidRPr="00606369">
        <w:rPr>
          <w:rFonts w:ascii="Times New Roman" w:eastAsia="Times New Roman" w:hAnsi="Times New Roman" w:cs="Times New Roman"/>
          <w:lang w:val="en-US"/>
        </w:rPr>
        <w:t xml:space="preserve">. (2026, February 24). </w:t>
      </w:r>
      <w:r w:rsidRPr="00606369">
        <w:rPr>
          <w:rFonts w:ascii="Times New Roman" w:eastAsia="Times New Roman" w:hAnsi="Times New Roman" w:cs="Times New Roman"/>
          <w:i/>
          <w:iCs/>
          <w:lang w:val="en-US"/>
        </w:rPr>
        <w:t xml:space="preserve">Bar Harbor </w:t>
      </w:r>
      <w:proofErr w:type="spellStart"/>
      <w:r w:rsidRPr="00606369">
        <w:rPr>
          <w:rFonts w:ascii="Times New Roman" w:eastAsia="Times New Roman" w:hAnsi="Times New Roman" w:cs="Times New Roman"/>
          <w:i/>
          <w:iCs/>
          <w:lang w:val="en-US"/>
        </w:rPr>
        <w:t>Bankshares</w:t>
      </w:r>
      <w:proofErr w:type="spellEnd"/>
      <w:r w:rsidRPr="00606369">
        <w:rPr>
          <w:rFonts w:ascii="Times New Roman" w:eastAsia="Times New Roman" w:hAnsi="Times New Roman" w:cs="Times New Roman"/>
          <w:i/>
          <w:iCs/>
          <w:lang w:val="en-US"/>
        </w:rPr>
        <w:t xml:space="preserve"> (NYSE: BHB) shares down 5.1% — time to sell?</w:t>
      </w:r>
      <w:r w:rsidRPr="00606369">
        <w:rPr>
          <w:rFonts w:ascii="Times New Roman" w:eastAsia="Times New Roman" w:hAnsi="Times New Roman" w:cs="Times New Roman"/>
          <w:lang w:val="en-US"/>
        </w:rPr>
        <w:t xml:space="preserve"> Retrieved February 28, 2026, from </w:t>
      </w:r>
      <w:hyperlink r:id="rId5" w:tgtFrame="_new" w:history="1">
        <w:r w:rsidRPr="00606369">
          <w:rPr>
            <w:rStyle w:val="Hyperlink"/>
            <w:rFonts w:ascii="Times New Roman" w:eastAsia="Times New Roman" w:hAnsi="Times New Roman" w:cs="Times New Roman"/>
            <w:lang w:val="en-US"/>
          </w:rPr>
          <w:t>https://www.marketbeat.com/instant-alerts/bar-harbor-bankshares-nysebhb-shares-down-51-time-to-sell-2026-02-24/</w:t>
        </w:r>
      </w:hyperlink>
    </w:p>
    <w:p w14:paraId="2ED5FD5D" w14:textId="77777777" w:rsidR="00606369" w:rsidRPr="00606369" w:rsidRDefault="00606369" w:rsidP="00606369">
      <w:pPr>
        <w:ind w:left="720" w:hanging="720"/>
        <w:rPr>
          <w:rFonts w:ascii="Times New Roman" w:eastAsia="Times New Roman" w:hAnsi="Times New Roman" w:cs="Times New Roman"/>
          <w:lang w:val="en-US"/>
        </w:rPr>
      </w:pPr>
      <w:r w:rsidRPr="00606369">
        <w:rPr>
          <w:rFonts w:ascii="Times New Roman" w:eastAsia="Times New Roman" w:hAnsi="Times New Roman" w:cs="Times New Roman"/>
          <w:lang w:val="en-US"/>
        </w:rPr>
        <w:t xml:space="preserve">Simply Wall St. (2026, February 28). </w:t>
      </w:r>
      <w:r w:rsidRPr="00606369">
        <w:rPr>
          <w:rFonts w:ascii="Times New Roman" w:eastAsia="Times New Roman" w:hAnsi="Times New Roman" w:cs="Times New Roman"/>
          <w:i/>
          <w:iCs/>
          <w:lang w:val="en-US"/>
        </w:rPr>
        <w:t>PENN Entertainment resets board as ESPN exit refocuses digital strategy</w:t>
      </w:r>
      <w:r w:rsidRPr="00606369">
        <w:rPr>
          <w:rFonts w:ascii="Times New Roman" w:eastAsia="Times New Roman" w:hAnsi="Times New Roman" w:cs="Times New Roman"/>
          <w:lang w:val="en-US"/>
        </w:rPr>
        <w:t xml:space="preserve">. Retrieved February 28, 2026, from </w:t>
      </w:r>
      <w:hyperlink r:id="rId6" w:tgtFrame="_new" w:history="1">
        <w:r w:rsidRPr="00606369">
          <w:rPr>
            <w:rStyle w:val="Hyperlink"/>
            <w:rFonts w:ascii="Times New Roman" w:eastAsia="Times New Roman" w:hAnsi="Times New Roman" w:cs="Times New Roman"/>
            <w:lang w:val="en-US"/>
          </w:rPr>
          <w:t>https://simplywall.st/stocks/us/consumer-services/nasdaq-penn/penn-entertainment/news/penn-entertainment-resets-board-as-espn-exit-refocuses-digit</w:t>
        </w:r>
      </w:hyperlink>
    </w:p>
    <w:p w14:paraId="626595A0" w14:textId="77777777" w:rsidR="00606369" w:rsidRPr="00606369" w:rsidRDefault="00606369" w:rsidP="00606369">
      <w:pPr>
        <w:ind w:left="720" w:hanging="720"/>
        <w:rPr>
          <w:rFonts w:ascii="Times New Roman" w:eastAsia="Times New Roman" w:hAnsi="Times New Roman" w:cs="Times New Roman"/>
          <w:lang w:val="en-US"/>
        </w:rPr>
      </w:pPr>
      <w:r w:rsidRPr="00606369">
        <w:rPr>
          <w:rFonts w:ascii="Times New Roman" w:eastAsia="Times New Roman" w:hAnsi="Times New Roman" w:cs="Times New Roman"/>
          <w:lang w:val="en-US"/>
        </w:rPr>
        <w:t xml:space="preserve">Tripathy, A. (2026, February 23). </w:t>
      </w:r>
      <w:r w:rsidRPr="00606369">
        <w:rPr>
          <w:rFonts w:ascii="Times New Roman" w:eastAsia="Times New Roman" w:hAnsi="Times New Roman" w:cs="Times New Roman"/>
          <w:i/>
          <w:iCs/>
          <w:lang w:val="en-US"/>
        </w:rPr>
        <w:t>PENN settles with activist investor HG Vora, appoints three new directors</w:t>
      </w:r>
      <w:r w:rsidRPr="00606369">
        <w:rPr>
          <w:rFonts w:ascii="Times New Roman" w:eastAsia="Times New Roman" w:hAnsi="Times New Roman" w:cs="Times New Roman"/>
          <w:lang w:val="en-US"/>
        </w:rPr>
        <w:t xml:space="preserve">. Reuters. Retrieved February 28, 2026, from </w:t>
      </w:r>
      <w:hyperlink r:id="rId7" w:tgtFrame="_new" w:history="1">
        <w:r w:rsidRPr="00606369">
          <w:rPr>
            <w:rStyle w:val="Hyperlink"/>
            <w:rFonts w:ascii="Times New Roman" w:eastAsia="Times New Roman" w:hAnsi="Times New Roman" w:cs="Times New Roman"/>
            <w:lang w:val="en-US"/>
          </w:rPr>
          <w:t>https://www.reuters.com/sustainability/boards-policy-regulation/penn-settles-with-activist-investor-hg-vora-appoints-three-new-directors-2026-02-23/</w:t>
        </w:r>
      </w:hyperlink>
    </w:p>
    <w:p w14:paraId="6E2A07D8" w14:textId="77777777" w:rsidR="00606369" w:rsidRPr="00606369" w:rsidRDefault="00606369" w:rsidP="00606369">
      <w:pPr>
        <w:ind w:left="720" w:hanging="720"/>
        <w:rPr>
          <w:rFonts w:ascii="Times New Roman" w:eastAsia="Times New Roman" w:hAnsi="Times New Roman" w:cs="Times New Roman"/>
          <w:lang w:val="en-US"/>
        </w:rPr>
      </w:pPr>
      <w:r w:rsidRPr="00606369">
        <w:rPr>
          <w:rFonts w:ascii="Times New Roman" w:eastAsia="Times New Roman" w:hAnsi="Times New Roman" w:cs="Times New Roman"/>
          <w:lang w:val="en-US"/>
        </w:rPr>
        <w:t xml:space="preserve">Yahoo Finance. (2026, February). </w:t>
      </w:r>
      <w:r w:rsidRPr="00606369">
        <w:rPr>
          <w:rFonts w:ascii="Times New Roman" w:eastAsia="Times New Roman" w:hAnsi="Times New Roman" w:cs="Times New Roman"/>
          <w:i/>
          <w:iCs/>
          <w:lang w:val="en-US"/>
        </w:rPr>
        <w:t>PENN Entertainment Inc (PENN) Q4 2025 earnings call and results</w:t>
      </w:r>
      <w:r w:rsidRPr="00606369">
        <w:rPr>
          <w:rFonts w:ascii="Times New Roman" w:eastAsia="Times New Roman" w:hAnsi="Times New Roman" w:cs="Times New Roman"/>
          <w:lang w:val="en-US"/>
        </w:rPr>
        <w:t xml:space="preserve">. Retrieved February 28, 2026, from </w:t>
      </w:r>
      <w:hyperlink r:id="rId8" w:tgtFrame="_new" w:history="1">
        <w:r w:rsidRPr="00606369">
          <w:rPr>
            <w:rStyle w:val="Hyperlink"/>
            <w:rFonts w:ascii="Times New Roman" w:eastAsia="Times New Roman" w:hAnsi="Times New Roman" w:cs="Times New Roman"/>
            <w:lang w:val="en-US"/>
          </w:rPr>
          <w:t>https://finance.yahoo.com/news/penn-entertainment-inc-penn-q4-211418772.html</w:t>
        </w:r>
      </w:hyperlink>
    </w:p>
    <w:p w14:paraId="30F9DEF0" w14:textId="77777777" w:rsidR="00ED0C03" w:rsidRDefault="00ED0C03" w:rsidP="00DB7F19">
      <w:pPr>
        <w:rPr>
          <w:rFonts w:ascii="Times New Roman" w:eastAsia="Times New Roman" w:hAnsi="Times New Roman" w:cs="Times New Roman"/>
        </w:rPr>
      </w:pPr>
    </w:p>
    <w:p w14:paraId="061F8E08" w14:textId="37DAAA4D" w:rsidR="00E37923" w:rsidRDefault="00E37923">
      <w:pPr>
        <w:spacing w:after="160" w:line="278" w:lineRule="auto"/>
        <w:rPr>
          <w:rFonts w:ascii="Times New Roman" w:eastAsia="Times New Roman" w:hAnsi="Times New Roman" w:cs="Times New Roman"/>
        </w:rPr>
      </w:pPr>
      <w:r>
        <w:rPr>
          <w:rFonts w:ascii="Times New Roman" w:eastAsia="Times New Roman" w:hAnsi="Times New Roman" w:cs="Times New Roman"/>
        </w:rPr>
        <w:br w:type="page"/>
      </w:r>
    </w:p>
    <w:p w14:paraId="616D3673" w14:textId="77777777" w:rsidR="008256A3" w:rsidRPr="000544FC" w:rsidRDefault="008256A3" w:rsidP="008256A3">
      <w:pPr>
        <w:rPr>
          <w:rFonts w:ascii="Times New Roman" w:eastAsia="Times New Roman" w:hAnsi="Times New Roman" w:cs="Times New Roman"/>
        </w:rPr>
      </w:pPr>
    </w:p>
    <w:p w14:paraId="35CEBD35" w14:textId="7E79C1D0" w:rsidR="008256A3" w:rsidRPr="000544FC" w:rsidRDefault="008256A3" w:rsidP="00B86B6B">
      <w:pPr>
        <w:jc w:val="center"/>
        <w:rPr>
          <w:rFonts w:ascii="Times New Roman" w:eastAsia="Times New Roman" w:hAnsi="Times New Roman" w:cs="Times New Roman"/>
          <w:b/>
          <w:bCs/>
        </w:rPr>
      </w:pPr>
      <w:r w:rsidRPr="000544FC">
        <w:rPr>
          <w:rFonts w:ascii="Times New Roman" w:eastAsia="Times New Roman" w:hAnsi="Times New Roman" w:cs="Times New Roman"/>
          <w:b/>
          <w:bCs/>
        </w:rPr>
        <w:t>Composition of Husson Stock Index (HSI)</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256A3" w:rsidRPr="000544FC" w14:paraId="6025BA60" w14:textId="77777777" w:rsidTr="00E37923">
        <w:trPr>
          <w:jc w:val="center"/>
        </w:trPr>
        <w:tc>
          <w:tcPr>
            <w:tcW w:w="2340" w:type="dxa"/>
            <w:tcMar>
              <w:top w:w="100" w:type="dxa"/>
              <w:left w:w="100" w:type="dxa"/>
              <w:bottom w:w="100" w:type="dxa"/>
              <w:right w:w="100" w:type="dxa"/>
            </w:tcMar>
          </w:tcPr>
          <w:p w14:paraId="573D7584"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Ticker Symbol &amp; Exchange:</w:t>
            </w:r>
          </w:p>
        </w:tc>
        <w:tc>
          <w:tcPr>
            <w:tcW w:w="2340" w:type="dxa"/>
            <w:tcMar>
              <w:top w:w="100" w:type="dxa"/>
              <w:left w:w="100" w:type="dxa"/>
              <w:bottom w:w="100" w:type="dxa"/>
              <w:right w:w="100" w:type="dxa"/>
            </w:tcMar>
          </w:tcPr>
          <w:p w14:paraId="6BD22BEE"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Stock:</w:t>
            </w:r>
          </w:p>
        </w:tc>
        <w:tc>
          <w:tcPr>
            <w:tcW w:w="2340" w:type="dxa"/>
            <w:tcMar>
              <w:top w:w="100" w:type="dxa"/>
              <w:left w:w="100" w:type="dxa"/>
              <w:bottom w:w="100" w:type="dxa"/>
              <w:right w:w="100" w:type="dxa"/>
            </w:tcMar>
          </w:tcPr>
          <w:p w14:paraId="78EC47A3"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Maine Affiliation:</w:t>
            </w:r>
          </w:p>
        </w:tc>
        <w:tc>
          <w:tcPr>
            <w:tcW w:w="2340" w:type="dxa"/>
            <w:tcMar>
              <w:top w:w="100" w:type="dxa"/>
              <w:left w:w="100" w:type="dxa"/>
              <w:bottom w:w="100" w:type="dxa"/>
              <w:right w:w="100" w:type="dxa"/>
            </w:tcMar>
          </w:tcPr>
          <w:p w14:paraId="1B8533ED"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Sector:</w:t>
            </w:r>
          </w:p>
        </w:tc>
      </w:tr>
      <w:tr w:rsidR="008256A3" w:rsidRPr="000544FC" w14:paraId="1CCCB469" w14:textId="77777777" w:rsidTr="00E37923">
        <w:trPr>
          <w:jc w:val="center"/>
        </w:trPr>
        <w:tc>
          <w:tcPr>
            <w:tcW w:w="2340" w:type="dxa"/>
            <w:tcMar>
              <w:top w:w="100" w:type="dxa"/>
              <w:left w:w="100" w:type="dxa"/>
              <w:bottom w:w="100" w:type="dxa"/>
              <w:right w:w="100" w:type="dxa"/>
            </w:tcMar>
          </w:tcPr>
          <w:p w14:paraId="226BE65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BAC: NYSE</w:t>
            </w:r>
          </w:p>
        </w:tc>
        <w:tc>
          <w:tcPr>
            <w:tcW w:w="2340" w:type="dxa"/>
            <w:tcMar>
              <w:top w:w="100" w:type="dxa"/>
              <w:left w:w="100" w:type="dxa"/>
              <w:bottom w:w="100" w:type="dxa"/>
              <w:right w:w="100" w:type="dxa"/>
            </w:tcMar>
          </w:tcPr>
          <w:p w14:paraId="206F8B6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Bank of America Corp</w:t>
            </w:r>
          </w:p>
        </w:tc>
        <w:tc>
          <w:tcPr>
            <w:tcW w:w="2340" w:type="dxa"/>
            <w:tcMar>
              <w:top w:w="100" w:type="dxa"/>
              <w:left w:w="100" w:type="dxa"/>
              <w:bottom w:w="100" w:type="dxa"/>
              <w:right w:w="100" w:type="dxa"/>
            </w:tcMar>
          </w:tcPr>
          <w:p w14:paraId="7244411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F82ED0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FBD3294" w14:textId="77777777" w:rsidTr="00E37923">
        <w:trPr>
          <w:jc w:val="center"/>
        </w:trPr>
        <w:tc>
          <w:tcPr>
            <w:tcW w:w="2340" w:type="dxa"/>
            <w:tcMar>
              <w:top w:w="100" w:type="dxa"/>
              <w:left w:w="100" w:type="dxa"/>
              <w:bottom w:w="100" w:type="dxa"/>
              <w:right w:w="100" w:type="dxa"/>
            </w:tcMar>
          </w:tcPr>
          <w:p w14:paraId="7431E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BHB: NYSE</w:t>
            </w:r>
          </w:p>
        </w:tc>
        <w:tc>
          <w:tcPr>
            <w:tcW w:w="2340" w:type="dxa"/>
            <w:tcMar>
              <w:top w:w="100" w:type="dxa"/>
              <w:left w:w="100" w:type="dxa"/>
              <w:bottom w:w="100" w:type="dxa"/>
              <w:right w:w="100" w:type="dxa"/>
            </w:tcMar>
          </w:tcPr>
          <w:p w14:paraId="3A30C2A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 xml:space="preserve">Bar Harbor </w:t>
            </w:r>
            <w:proofErr w:type="spellStart"/>
            <w:r w:rsidRPr="000544FC">
              <w:rPr>
                <w:rFonts w:ascii="Times New Roman" w:eastAsia="Times New Roman" w:hAnsi="Times New Roman" w:cs="Times New Roman"/>
              </w:rPr>
              <w:t>Bankshares</w:t>
            </w:r>
            <w:proofErr w:type="spellEnd"/>
          </w:p>
        </w:tc>
        <w:tc>
          <w:tcPr>
            <w:tcW w:w="2340" w:type="dxa"/>
            <w:tcMar>
              <w:top w:w="100" w:type="dxa"/>
              <w:left w:w="100" w:type="dxa"/>
              <w:bottom w:w="100" w:type="dxa"/>
              <w:right w:w="100" w:type="dxa"/>
            </w:tcMar>
          </w:tcPr>
          <w:p w14:paraId="7BA8B27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1D3A71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62F1BF1" w14:textId="77777777" w:rsidTr="00E37923">
        <w:trPr>
          <w:jc w:val="center"/>
        </w:trPr>
        <w:tc>
          <w:tcPr>
            <w:tcW w:w="2340" w:type="dxa"/>
            <w:tcMar>
              <w:top w:w="100" w:type="dxa"/>
              <w:left w:w="100" w:type="dxa"/>
              <w:bottom w:w="100" w:type="dxa"/>
              <w:right w:w="100" w:type="dxa"/>
            </w:tcMar>
          </w:tcPr>
          <w:p w14:paraId="184A5E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CAC: NASDAQ</w:t>
            </w:r>
          </w:p>
        </w:tc>
        <w:tc>
          <w:tcPr>
            <w:tcW w:w="2340" w:type="dxa"/>
            <w:tcMar>
              <w:top w:w="100" w:type="dxa"/>
              <w:left w:w="100" w:type="dxa"/>
              <w:bottom w:w="100" w:type="dxa"/>
              <w:right w:w="100" w:type="dxa"/>
            </w:tcMar>
          </w:tcPr>
          <w:p w14:paraId="780C2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Camden National Corporation</w:t>
            </w:r>
          </w:p>
        </w:tc>
        <w:tc>
          <w:tcPr>
            <w:tcW w:w="2340" w:type="dxa"/>
            <w:tcMar>
              <w:top w:w="100" w:type="dxa"/>
              <w:left w:w="100" w:type="dxa"/>
              <w:bottom w:w="100" w:type="dxa"/>
              <w:right w:w="100" w:type="dxa"/>
            </w:tcMar>
          </w:tcPr>
          <w:p w14:paraId="0607CB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740D883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CB6CEDE" w14:textId="77777777" w:rsidTr="00E37923">
        <w:trPr>
          <w:jc w:val="center"/>
        </w:trPr>
        <w:tc>
          <w:tcPr>
            <w:tcW w:w="2340" w:type="dxa"/>
            <w:tcMar>
              <w:top w:w="100" w:type="dxa"/>
              <w:left w:w="100" w:type="dxa"/>
              <w:bottom w:w="100" w:type="dxa"/>
              <w:right w:w="100" w:type="dxa"/>
            </w:tcMar>
          </w:tcPr>
          <w:p w14:paraId="184FB9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CHRT: NASDAQ</w:t>
            </w:r>
          </w:p>
        </w:tc>
        <w:tc>
          <w:tcPr>
            <w:tcW w:w="2340" w:type="dxa"/>
            <w:tcMar>
              <w:top w:w="100" w:type="dxa"/>
              <w:left w:w="100" w:type="dxa"/>
              <w:bottom w:w="100" w:type="dxa"/>
              <w:right w:w="100" w:type="dxa"/>
            </w:tcMar>
          </w:tcPr>
          <w:p w14:paraId="458C523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Charter Communications, Inc.</w:t>
            </w:r>
          </w:p>
        </w:tc>
        <w:tc>
          <w:tcPr>
            <w:tcW w:w="2340" w:type="dxa"/>
            <w:tcMar>
              <w:top w:w="100" w:type="dxa"/>
              <w:left w:w="100" w:type="dxa"/>
              <w:bottom w:w="100" w:type="dxa"/>
              <w:right w:w="100" w:type="dxa"/>
            </w:tcMar>
          </w:tcPr>
          <w:p w14:paraId="333C003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FE058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Communication Services</w:t>
            </w:r>
          </w:p>
        </w:tc>
      </w:tr>
      <w:tr w:rsidR="008256A3" w:rsidRPr="000544FC" w14:paraId="6F1A91E1" w14:textId="77777777" w:rsidTr="00E37923">
        <w:trPr>
          <w:jc w:val="center"/>
        </w:trPr>
        <w:tc>
          <w:tcPr>
            <w:tcW w:w="2340" w:type="dxa"/>
            <w:tcMar>
              <w:top w:w="100" w:type="dxa"/>
              <w:left w:w="100" w:type="dxa"/>
              <w:bottom w:w="100" w:type="dxa"/>
              <w:right w:w="100" w:type="dxa"/>
            </w:tcMar>
          </w:tcPr>
          <w:p w14:paraId="0C2B1B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CL: NYSE</w:t>
            </w:r>
          </w:p>
        </w:tc>
        <w:tc>
          <w:tcPr>
            <w:tcW w:w="2340" w:type="dxa"/>
            <w:tcMar>
              <w:top w:w="100" w:type="dxa"/>
              <w:left w:w="100" w:type="dxa"/>
              <w:bottom w:w="100" w:type="dxa"/>
              <w:right w:w="100" w:type="dxa"/>
            </w:tcMar>
          </w:tcPr>
          <w:p w14:paraId="6CD18D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Colgate-Palmolive Company</w:t>
            </w:r>
          </w:p>
        </w:tc>
        <w:tc>
          <w:tcPr>
            <w:tcW w:w="2340" w:type="dxa"/>
            <w:tcMar>
              <w:top w:w="100" w:type="dxa"/>
              <w:left w:w="100" w:type="dxa"/>
              <w:bottom w:w="100" w:type="dxa"/>
              <w:right w:w="100" w:type="dxa"/>
            </w:tcMar>
          </w:tcPr>
          <w:p w14:paraId="3E31E09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A8158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Staples</w:t>
            </w:r>
          </w:p>
        </w:tc>
      </w:tr>
      <w:tr w:rsidR="008256A3" w:rsidRPr="000544FC" w14:paraId="409B4675" w14:textId="77777777" w:rsidTr="00E37923">
        <w:trPr>
          <w:jc w:val="center"/>
        </w:trPr>
        <w:tc>
          <w:tcPr>
            <w:tcW w:w="2340" w:type="dxa"/>
            <w:tcMar>
              <w:top w:w="100" w:type="dxa"/>
              <w:left w:w="100" w:type="dxa"/>
              <w:bottom w:w="100" w:type="dxa"/>
              <w:right w:w="100" w:type="dxa"/>
            </w:tcMar>
          </w:tcPr>
          <w:p w14:paraId="695B4B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DRI: NYSE</w:t>
            </w:r>
          </w:p>
        </w:tc>
        <w:tc>
          <w:tcPr>
            <w:tcW w:w="2340" w:type="dxa"/>
            <w:tcMar>
              <w:top w:w="100" w:type="dxa"/>
              <w:left w:w="100" w:type="dxa"/>
              <w:bottom w:w="100" w:type="dxa"/>
              <w:right w:w="100" w:type="dxa"/>
            </w:tcMar>
          </w:tcPr>
          <w:p w14:paraId="6E652F8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Darden Restaurants, Inc.</w:t>
            </w:r>
          </w:p>
        </w:tc>
        <w:tc>
          <w:tcPr>
            <w:tcW w:w="2340" w:type="dxa"/>
            <w:tcMar>
              <w:top w:w="100" w:type="dxa"/>
              <w:left w:w="100" w:type="dxa"/>
              <w:bottom w:w="100" w:type="dxa"/>
              <w:right w:w="100" w:type="dxa"/>
            </w:tcMar>
          </w:tcPr>
          <w:p w14:paraId="3ADD245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0C8C0D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488271B5" w14:textId="77777777" w:rsidTr="00E37923">
        <w:trPr>
          <w:jc w:val="center"/>
        </w:trPr>
        <w:tc>
          <w:tcPr>
            <w:tcW w:w="2340" w:type="dxa"/>
            <w:tcMar>
              <w:top w:w="100" w:type="dxa"/>
              <w:left w:w="100" w:type="dxa"/>
              <w:bottom w:w="100" w:type="dxa"/>
              <w:right w:w="100" w:type="dxa"/>
            </w:tcMar>
          </w:tcPr>
          <w:p w14:paraId="1FEAD97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FNLC: NASDAQ</w:t>
            </w:r>
          </w:p>
        </w:tc>
        <w:tc>
          <w:tcPr>
            <w:tcW w:w="2340" w:type="dxa"/>
            <w:tcMar>
              <w:top w:w="100" w:type="dxa"/>
              <w:left w:w="100" w:type="dxa"/>
              <w:bottom w:w="100" w:type="dxa"/>
              <w:right w:w="100" w:type="dxa"/>
            </w:tcMar>
          </w:tcPr>
          <w:p w14:paraId="0FA641DE" w14:textId="77777777" w:rsidR="008256A3" w:rsidRPr="000544FC" w:rsidRDefault="008256A3" w:rsidP="009326D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Pr="000544FC">
              <w:rPr>
                <w:rFonts w:ascii="Times New Roman" w:eastAsia="Times New Roman" w:hAnsi="Times New Roman" w:cs="Times New Roman"/>
              </w:rPr>
              <w:t>First Bancorp, Inc.</w:t>
            </w:r>
          </w:p>
        </w:tc>
        <w:tc>
          <w:tcPr>
            <w:tcW w:w="2340" w:type="dxa"/>
            <w:tcMar>
              <w:top w:w="100" w:type="dxa"/>
              <w:left w:w="100" w:type="dxa"/>
              <w:bottom w:w="100" w:type="dxa"/>
              <w:right w:w="100" w:type="dxa"/>
            </w:tcMar>
          </w:tcPr>
          <w:p w14:paraId="783990A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536E460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24CE4789" w14:textId="77777777" w:rsidTr="00E37923">
        <w:trPr>
          <w:jc w:val="center"/>
        </w:trPr>
        <w:tc>
          <w:tcPr>
            <w:tcW w:w="2340" w:type="dxa"/>
            <w:tcMar>
              <w:top w:w="100" w:type="dxa"/>
              <w:left w:w="100" w:type="dxa"/>
              <w:bottom w:w="100" w:type="dxa"/>
              <w:right w:w="100" w:type="dxa"/>
            </w:tcMar>
          </w:tcPr>
          <w:p w14:paraId="4F5118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GD: NYSE</w:t>
            </w:r>
          </w:p>
        </w:tc>
        <w:tc>
          <w:tcPr>
            <w:tcW w:w="2340" w:type="dxa"/>
            <w:tcMar>
              <w:top w:w="100" w:type="dxa"/>
              <w:left w:w="100" w:type="dxa"/>
              <w:bottom w:w="100" w:type="dxa"/>
              <w:right w:w="100" w:type="dxa"/>
            </w:tcMar>
          </w:tcPr>
          <w:p w14:paraId="753147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General Dynamics Corporation</w:t>
            </w:r>
          </w:p>
        </w:tc>
        <w:tc>
          <w:tcPr>
            <w:tcW w:w="2340" w:type="dxa"/>
            <w:tcMar>
              <w:top w:w="100" w:type="dxa"/>
              <w:left w:w="100" w:type="dxa"/>
              <w:bottom w:w="100" w:type="dxa"/>
              <w:right w:w="100" w:type="dxa"/>
            </w:tcMar>
          </w:tcPr>
          <w:p w14:paraId="7E8F7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0A13DD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92A2753" w14:textId="77777777" w:rsidTr="00E37923">
        <w:trPr>
          <w:jc w:val="center"/>
        </w:trPr>
        <w:tc>
          <w:tcPr>
            <w:tcW w:w="2340" w:type="dxa"/>
            <w:tcMar>
              <w:top w:w="100" w:type="dxa"/>
              <w:left w:w="100" w:type="dxa"/>
              <w:bottom w:w="100" w:type="dxa"/>
              <w:right w:w="100" w:type="dxa"/>
            </w:tcMar>
          </w:tcPr>
          <w:p w14:paraId="189B11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HLT: NYSE</w:t>
            </w:r>
          </w:p>
        </w:tc>
        <w:tc>
          <w:tcPr>
            <w:tcW w:w="2340" w:type="dxa"/>
            <w:tcMar>
              <w:top w:w="100" w:type="dxa"/>
              <w:left w:w="100" w:type="dxa"/>
              <w:bottom w:w="100" w:type="dxa"/>
              <w:right w:w="100" w:type="dxa"/>
            </w:tcMar>
          </w:tcPr>
          <w:p w14:paraId="1008FC8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Hilton Worldwide Holding, Inc.</w:t>
            </w:r>
          </w:p>
        </w:tc>
        <w:tc>
          <w:tcPr>
            <w:tcW w:w="2340" w:type="dxa"/>
            <w:tcMar>
              <w:top w:w="100" w:type="dxa"/>
              <w:left w:w="100" w:type="dxa"/>
              <w:bottom w:w="100" w:type="dxa"/>
              <w:right w:w="100" w:type="dxa"/>
            </w:tcMar>
          </w:tcPr>
          <w:p w14:paraId="43CC146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73722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E8FA583" w14:textId="77777777" w:rsidTr="00E37923">
        <w:trPr>
          <w:jc w:val="center"/>
        </w:trPr>
        <w:tc>
          <w:tcPr>
            <w:tcW w:w="2340" w:type="dxa"/>
            <w:tcMar>
              <w:top w:w="100" w:type="dxa"/>
              <w:left w:w="100" w:type="dxa"/>
              <w:bottom w:w="100" w:type="dxa"/>
              <w:right w:w="100" w:type="dxa"/>
            </w:tcMar>
          </w:tcPr>
          <w:p w14:paraId="113383D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HD: NYSE</w:t>
            </w:r>
          </w:p>
        </w:tc>
        <w:tc>
          <w:tcPr>
            <w:tcW w:w="2340" w:type="dxa"/>
            <w:tcMar>
              <w:top w:w="100" w:type="dxa"/>
              <w:left w:w="100" w:type="dxa"/>
              <w:bottom w:w="100" w:type="dxa"/>
              <w:right w:w="100" w:type="dxa"/>
            </w:tcMar>
          </w:tcPr>
          <w:p w14:paraId="00552C5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Home Depot, Inc.</w:t>
            </w:r>
          </w:p>
        </w:tc>
        <w:tc>
          <w:tcPr>
            <w:tcW w:w="2340" w:type="dxa"/>
            <w:tcMar>
              <w:top w:w="100" w:type="dxa"/>
              <w:left w:w="100" w:type="dxa"/>
              <w:bottom w:w="100" w:type="dxa"/>
              <w:right w:w="100" w:type="dxa"/>
            </w:tcMar>
          </w:tcPr>
          <w:p w14:paraId="5E92D4A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1F4FCB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7DD198DD" w14:textId="77777777" w:rsidTr="00E37923">
        <w:trPr>
          <w:jc w:val="center"/>
        </w:trPr>
        <w:tc>
          <w:tcPr>
            <w:tcW w:w="2340" w:type="dxa"/>
            <w:tcMar>
              <w:top w:w="100" w:type="dxa"/>
              <w:left w:w="100" w:type="dxa"/>
              <w:bottom w:w="100" w:type="dxa"/>
              <w:right w:w="100" w:type="dxa"/>
            </w:tcMar>
          </w:tcPr>
          <w:p w14:paraId="17CD72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ICC: NASDAQ</w:t>
            </w:r>
          </w:p>
        </w:tc>
        <w:tc>
          <w:tcPr>
            <w:tcW w:w="2340" w:type="dxa"/>
            <w:tcMar>
              <w:top w:w="100" w:type="dxa"/>
              <w:left w:w="100" w:type="dxa"/>
              <w:bottom w:w="100" w:type="dxa"/>
              <w:right w:w="100" w:type="dxa"/>
            </w:tcMar>
          </w:tcPr>
          <w:p w14:paraId="3FB9DEA4" w14:textId="77777777" w:rsidR="008256A3" w:rsidRPr="000544FC" w:rsidRDefault="008256A3" w:rsidP="009326D6">
            <w:pPr>
              <w:widowControl w:val="0"/>
              <w:spacing w:line="240" w:lineRule="auto"/>
              <w:rPr>
                <w:rFonts w:ascii="Times New Roman" w:eastAsia="Times New Roman" w:hAnsi="Times New Roman" w:cs="Times New Roman"/>
              </w:rPr>
            </w:pPr>
            <w:proofErr w:type="spellStart"/>
            <w:r w:rsidRPr="000544FC">
              <w:rPr>
                <w:rFonts w:ascii="Times New Roman" w:eastAsia="Times New Roman" w:hAnsi="Times New Roman" w:cs="Times New Roman"/>
              </w:rPr>
              <w:t>ImmuCell</w:t>
            </w:r>
            <w:proofErr w:type="spellEnd"/>
            <w:r w:rsidRPr="000544FC">
              <w:rPr>
                <w:rFonts w:ascii="Times New Roman" w:eastAsia="Times New Roman" w:hAnsi="Times New Roman" w:cs="Times New Roman"/>
              </w:rPr>
              <w:t xml:space="preserve"> Corporation</w:t>
            </w:r>
          </w:p>
        </w:tc>
        <w:tc>
          <w:tcPr>
            <w:tcW w:w="2340" w:type="dxa"/>
            <w:tcMar>
              <w:top w:w="100" w:type="dxa"/>
              <w:left w:w="100" w:type="dxa"/>
              <w:bottom w:w="100" w:type="dxa"/>
              <w:right w:w="100" w:type="dxa"/>
            </w:tcMar>
          </w:tcPr>
          <w:p w14:paraId="589F0DF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68E6EAF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1895350B" w14:textId="77777777" w:rsidTr="00E37923">
        <w:trPr>
          <w:jc w:val="center"/>
        </w:trPr>
        <w:tc>
          <w:tcPr>
            <w:tcW w:w="2340" w:type="dxa"/>
            <w:tcMar>
              <w:top w:w="100" w:type="dxa"/>
              <w:left w:w="100" w:type="dxa"/>
              <w:bottom w:w="100" w:type="dxa"/>
              <w:right w:w="100" w:type="dxa"/>
            </w:tcMar>
          </w:tcPr>
          <w:p w14:paraId="6CE255E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IDXX: NASDAQ</w:t>
            </w:r>
          </w:p>
        </w:tc>
        <w:tc>
          <w:tcPr>
            <w:tcW w:w="2340" w:type="dxa"/>
            <w:tcMar>
              <w:top w:w="100" w:type="dxa"/>
              <w:left w:w="100" w:type="dxa"/>
              <w:bottom w:w="100" w:type="dxa"/>
              <w:right w:w="100" w:type="dxa"/>
            </w:tcMar>
          </w:tcPr>
          <w:p w14:paraId="4205CC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IDEXX Laboratories, Inc.</w:t>
            </w:r>
          </w:p>
        </w:tc>
        <w:tc>
          <w:tcPr>
            <w:tcW w:w="2340" w:type="dxa"/>
            <w:tcMar>
              <w:top w:w="100" w:type="dxa"/>
              <w:left w:w="100" w:type="dxa"/>
              <w:bottom w:w="100" w:type="dxa"/>
              <w:right w:w="100" w:type="dxa"/>
            </w:tcMar>
          </w:tcPr>
          <w:p w14:paraId="73774ED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3185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7B767C70" w14:textId="77777777" w:rsidTr="00E37923">
        <w:trPr>
          <w:jc w:val="center"/>
        </w:trPr>
        <w:tc>
          <w:tcPr>
            <w:tcW w:w="2340" w:type="dxa"/>
            <w:tcMar>
              <w:top w:w="100" w:type="dxa"/>
              <w:left w:w="100" w:type="dxa"/>
              <w:bottom w:w="100" w:type="dxa"/>
              <w:right w:w="100" w:type="dxa"/>
            </w:tcMar>
          </w:tcPr>
          <w:p w14:paraId="2F20A2C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 NYSE</w:t>
            </w:r>
          </w:p>
        </w:tc>
        <w:tc>
          <w:tcPr>
            <w:tcW w:w="2340" w:type="dxa"/>
            <w:tcMar>
              <w:top w:w="100" w:type="dxa"/>
              <w:left w:w="100" w:type="dxa"/>
              <w:bottom w:w="100" w:type="dxa"/>
              <w:right w:w="100" w:type="dxa"/>
            </w:tcMar>
          </w:tcPr>
          <w:p w14:paraId="1211F74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Lowe’s Companies, Inc.</w:t>
            </w:r>
          </w:p>
        </w:tc>
        <w:tc>
          <w:tcPr>
            <w:tcW w:w="2340" w:type="dxa"/>
            <w:tcMar>
              <w:top w:w="100" w:type="dxa"/>
              <w:left w:w="100" w:type="dxa"/>
              <w:bottom w:w="100" w:type="dxa"/>
              <w:right w:w="100" w:type="dxa"/>
            </w:tcMar>
          </w:tcPr>
          <w:p w14:paraId="564814B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6508E7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0B4E92CF" w14:textId="77777777" w:rsidTr="00E37923">
        <w:trPr>
          <w:jc w:val="center"/>
        </w:trPr>
        <w:tc>
          <w:tcPr>
            <w:tcW w:w="2340" w:type="dxa"/>
            <w:tcMar>
              <w:top w:w="100" w:type="dxa"/>
              <w:left w:w="100" w:type="dxa"/>
              <w:bottom w:w="100" w:type="dxa"/>
              <w:right w:w="100" w:type="dxa"/>
            </w:tcMar>
          </w:tcPr>
          <w:p w14:paraId="0B90D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 NYSE</w:t>
            </w:r>
          </w:p>
        </w:tc>
        <w:tc>
          <w:tcPr>
            <w:tcW w:w="2340" w:type="dxa"/>
            <w:tcMar>
              <w:top w:w="100" w:type="dxa"/>
              <w:left w:w="100" w:type="dxa"/>
              <w:bottom w:w="100" w:type="dxa"/>
              <w:right w:w="100" w:type="dxa"/>
            </w:tcMar>
          </w:tcPr>
          <w:p w14:paraId="4E60BF4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McDonalds Corporation</w:t>
            </w:r>
          </w:p>
        </w:tc>
        <w:tc>
          <w:tcPr>
            <w:tcW w:w="2340" w:type="dxa"/>
            <w:tcMar>
              <w:top w:w="100" w:type="dxa"/>
              <w:left w:w="100" w:type="dxa"/>
              <w:bottom w:w="100" w:type="dxa"/>
              <w:right w:w="100" w:type="dxa"/>
            </w:tcMar>
          </w:tcPr>
          <w:p w14:paraId="70970AA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D810FF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3503A4D5" w14:textId="77777777" w:rsidTr="00E37923">
        <w:trPr>
          <w:jc w:val="center"/>
        </w:trPr>
        <w:tc>
          <w:tcPr>
            <w:tcW w:w="2340" w:type="dxa"/>
            <w:tcMar>
              <w:top w:w="100" w:type="dxa"/>
              <w:left w:w="100" w:type="dxa"/>
              <w:bottom w:w="100" w:type="dxa"/>
              <w:right w:w="100" w:type="dxa"/>
            </w:tcMar>
          </w:tcPr>
          <w:p w14:paraId="6062D0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NBN: NASDAQ</w:t>
            </w:r>
          </w:p>
        </w:tc>
        <w:tc>
          <w:tcPr>
            <w:tcW w:w="2340" w:type="dxa"/>
            <w:tcMar>
              <w:top w:w="100" w:type="dxa"/>
              <w:left w:w="100" w:type="dxa"/>
              <w:bottom w:w="100" w:type="dxa"/>
              <w:right w:w="100" w:type="dxa"/>
            </w:tcMar>
          </w:tcPr>
          <w:p w14:paraId="49E420B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Northeast Bank</w:t>
            </w:r>
          </w:p>
        </w:tc>
        <w:tc>
          <w:tcPr>
            <w:tcW w:w="2340" w:type="dxa"/>
            <w:tcMar>
              <w:top w:w="100" w:type="dxa"/>
              <w:left w:w="100" w:type="dxa"/>
              <w:bottom w:w="100" w:type="dxa"/>
              <w:right w:w="100" w:type="dxa"/>
            </w:tcMar>
          </w:tcPr>
          <w:p w14:paraId="4FC83B9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FA2D64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0C1812A1" w14:textId="77777777" w:rsidTr="00E37923">
        <w:trPr>
          <w:jc w:val="center"/>
        </w:trPr>
        <w:tc>
          <w:tcPr>
            <w:tcW w:w="2340" w:type="dxa"/>
            <w:tcMar>
              <w:top w:w="100" w:type="dxa"/>
              <w:left w:w="100" w:type="dxa"/>
              <w:bottom w:w="100" w:type="dxa"/>
              <w:right w:w="100" w:type="dxa"/>
            </w:tcMar>
          </w:tcPr>
          <w:p w14:paraId="67D751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NASDAQ</w:t>
            </w:r>
          </w:p>
        </w:tc>
        <w:tc>
          <w:tcPr>
            <w:tcW w:w="2340" w:type="dxa"/>
            <w:tcMar>
              <w:top w:w="100" w:type="dxa"/>
              <w:left w:w="100" w:type="dxa"/>
              <w:bottom w:w="100" w:type="dxa"/>
              <w:right w:w="100" w:type="dxa"/>
            </w:tcMar>
          </w:tcPr>
          <w:p w14:paraId="4A6FB78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National Gaming, Inc.</w:t>
            </w:r>
          </w:p>
        </w:tc>
        <w:tc>
          <w:tcPr>
            <w:tcW w:w="2340" w:type="dxa"/>
            <w:tcMar>
              <w:top w:w="100" w:type="dxa"/>
              <w:left w:w="100" w:type="dxa"/>
              <w:bottom w:w="100" w:type="dxa"/>
              <w:right w:w="100" w:type="dxa"/>
            </w:tcMar>
          </w:tcPr>
          <w:p w14:paraId="3AE1D2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453560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05DAB0E" w14:textId="77777777" w:rsidTr="00E37923">
        <w:trPr>
          <w:jc w:val="center"/>
        </w:trPr>
        <w:tc>
          <w:tcPr>
            <w:tcW w:w="2340" w:type="dxa"/>
            <w:tcMar>
              <w:top w:w="100" w:type="dxa"/>
              <w:left w:w="100" w:type="dxa"/>
              <w:bottom w:w="100" w:type="dxa"/>
              <w:right w:w="100" w:type="dxa"/>
            </w:tcMar>
          </w:tcPr>
          <w:p w14:paraId="128F53E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RTX: NYSE</w:t>
            </w:r>
          </w:p>
        </w:tc>
        <w:tc>
          <w:tcPr>
            <w:tcW w:w="2340" w:type="dxa"/>
            <w:tcMar>
              <w:top w:w="100" w:type="dxa"/>
              <w:left w:w="100" w:type="dxa"/>
              <w:bottom w:w="100" w:type="dxa"/>
              <w:right w:w="100" w:type="dxa"/>
            </w:tcMar>
          </w:tcPr>
          <w:p w14:paraId="1F936FB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Raytheon Technologies Corporation</w:t>
            </w:r>
          </w:p>
        </w:tc>
        <w:tc>
          <w:tcPr>
            <w:tcW w:w="2340" w:type="dxa"/>
            <w:tcMar>
              <w:top w:w="100" w:type="dxa"/>
              <w:left w:w="100" w:type="dxa"/>
              <w:bottom w:w="100" w:type="dxa"/>
              <w:right w:w="100" w:type="dxa"/>
            </w:tcMar>
          </w:tcPr>
          <w:p w14:paraId="763241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1060E4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24224B6A" w14:textId="77777777" w:rsidTr="00E37923">
        <w:trPr>
          <w:jc w:val="center"/>
        </w:trPr>
        <w:tc>
          <w:tcPr>
            <w:tcW w:w="2340" w:type="dxa"/>
            <w:tcMar>
              <w:top w:w="100" w:type="dxa"/>
              <w:left w:w="100" w:type="dxa"/>
              <w:bottom w:w="100" w:type="dxa"/>
              <w:right w:w="100" w:type="dxa"/>
            </w:tcMar>
          </w:tcPr>
          <w:p w14:paraId="047810F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TD: NYSE</w:t>
            </w:r>
          </w:p>
        </w:tc>
        <w:tc>
          <w:tcPr>
            <w:tcW w:w="2340" w:type="dxa"/>
            <w:tcMar>
              <w:top w:w="100" w:type="dxa"/>
              <w:left w:w="100" w:type="dxa"/>
              <w:bottom w:w="100" w:type="dxa"/>
              <w:right w:w="100" w:type="dxa"/>
            </w:tcMar>
          </w:tcPr>
          <w:p w14:paraId="0D2F2FE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 xml:space="preserve">The Toronto-Dominion </w:t>
            </w:r>
            <w:r w:rsidRPr="000544FC">
              <w:rPr>
                <w:rFonts w:ascii="Times New Roman" w:eastAsia="Times New Roman" w:hAnsi="Times New Roman" w:cs="Times New Roman"/>
              </w:rPr>
              <w:lastRenderedPageBreak/>
              <w:t>Bank</w:t>
            </w:r>
          </w:p>
        </w:tc>
        <w:tc>
          <w:tcPr>
            <w:tcW w:w="2340" w:type="dxa"/>
            <w:tcMar>
              <w:top w:w="100" w:type="dxa"/>
              <w:left w:w="100" w:type="dxa"/>
              <w:bottom w:w="100" w:type="dxa"/>
              <w:right w:w="100" w:type="dxa"/>
            </w:tcMar>
          </w:tcPr>
          <w:p w14:paraId="664E049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lastRenderedPageBreak/>
              <w:t>Presence</w:t>
            </w:r>
          </w:p>
        </w:tc>
        <w:tc>
          <w:tcPr>
            <w:tcW w:w="2340" w:type="dxa"/>
            <w:tcMar>
              <w:top w:w="100" w:type="dxa"/>
              <w:left w:w="100" w:type="dxa"/>
              <w:bottom w:w="100" w:type="dxa"/>
              <w:right w:w="100" w:type="dxa"/>
            </w:tcMar>
          </w:tcPr>
          <w:p w14:paraId="5A12F3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0AEC25C" w14:textId="77777777" w:rsidTr="00E37923">
        <w:trPr>
          <w:jc w:val="center"/>
        </w:trPr>
        <w:tc>
          <w:tcPr>
            <w:tcW w:w="2340" w:type="dxa"/>
            <w:tcMar>
              <w:top w:w="100" w:type="dxa"/>
              <w:left w:w="100" w:type="dxa"/>
              <w:bottom w:w="100" w:type="dxa"/>
              <w:right w:w="100" w:type="dxa"/>
            </w:tcMar>
          </w:tcPr>
          <w:p w14:paraId="52B3EB1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TMUS: NASDAQ</w:t>
            </w:r>
          </w:p>
        </w:tc>
        <w:tc>
          <w:tcPr>
            <w:tcW w:w="2340" w:type="dxa"/>
            <w:tcMar>
              <w:top w:w="100" w:type="dxa"/>
              <w:left w:w="100" w:type="dxa"/>
              <w:bottom w:w="100" w:type="dxa"/>
              <w:right w:w="100" w:type="dxa"/>
            </w:tcMar>
          </w:tcPr>
          <w:p w14:paraId="5B4E931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T-Mobile US, Inc.</w:t>
            </w:r>
          </w:p>
        </w:tc>
        <w:tc>
          <w:tcPr>
            <w:tcW w:w="2340" w:type="dxa"/>
            <w:tcMar>
              <w:top w:w="100" w:type="dxa"/>
              <w:left w:w="100" w:type="dxa"/>
              <w:bottom w:w="100" w:type="dxa"/>
              <w:right w:w="100" w:type="dxa"/>
            </w:tcMar>
          </w:tcPr>
          <w:p w14:paraId="706CD87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AB9B05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70E5D6F3" w14:textId="77777777" w:rsidTr="00E37923">
        <w:trPr>
          <w:jc w:val="center"/>
        </w:trPr>
        <w:tc>
          <w:tcPr>
            <w:tcW w:w="2340" w:type="dxa"/>
            <w:tcMar>
              <w:top w:w="100" w:type="dxa"/>
              <w:left w:w="100" w:type="dxa"/>
              <w:bottom w:w="100" w:type="dxa"/>
              <w:right w:w="100" w:type="dxa"/>
            </w:tcMar>
          </w:tcPr>
          <w:p w14:paraId="2B632B9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UPS: NYSE</w:t>
            </w:r>
          </w:p>
        </w:tc>
        <w:tc>
          <w:tcPr>
            <w:tcW w:w="2340" w:type="dxa"/>
            <w:tcMar>
              <w:top w:w="100" w:type="dxa"/>
              <w:left w:w="100" w:type="dxa"/>
              <w:bottom w:w="100" w:type="dxa"/>
              <w:right w:w="100" w:type="dxa"/>
            </w:tcMar>
          </w:tcPr>
          <w:p w14:paraId="168B6C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United Parcel Service, Inc.</w:t>
            </w:r>
          </w:p>
        </w:tc>
        <w:tc>
          <w:tcPr>
            <w:tcW w:w="2340" w:type="dxa"/>
            <w:tcMar>
              <w:top w:w="100" w:type="dxa"/>
              <w:left w:w="100" w:type="dxa"/>
              <w:bottom w:w="100" w:type="dxa"/>
              <w:right w:w="100" w:type="dxa"/>
            </w:tcMar>
          </w:tcPr>
          <w:p w14:paraId="7DC6FE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621FCA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6600D881" w14:textId="77777777" w:rsidTr="00E37923">
        <w:trPr>
          <w:jc w:val="center"/>
        </w:trPr>
        <w:tc>
          <w:tcPr>
            <w:tcW w:w="2340" w:type="dxa"/>
            <w:tcMar>
              <w:top w:w="100" w:type="dxa"/>
              <w:left w:w="100" w:type="dxa"/>
              <w:bottom w:w="100" w:type="dxa"/>
              <w:right w:w="100" w:type="dxa"/>
            </w:tcMar>
          </w:tcPr>
          <w:p w14:paraId="3C740B0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UNM: NYSE</w:t>
            </w:r>
          </w:p>
        </w:tc>
        <w:tc>
          <w:tcPr>
            <w:tcW w:w="2340" w:type="dxa"/>
            <w:tcMar>
              <w:top w:w="100" w:type="dxa"/>
              <w:left w:w="100" w:type="dxa"/>
              <w:bottom w:w="100" w:type="dxa"/>
              <w:right w:w="100" w:type="dxa"/>
            </w:tcMar>
          </w:tcPr>
          <w:p w14:paraId="4AD81B5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UNUM Group</w:t>
            </w:r>
          </w:p>
        </w:tc>
        <w:tc>
          <w:tcPr>
            <w:tcW w:w="2340" w:type="dxa"/>
            <w:tcMar>
              <w:top w:w="100" w:type="dxa"/>
              <w:left w:w="100" w:type="dxa"/>
              <w:bottom w:w="100" w:type="dxa"/>
              <w:right w:w="100" w:type="dxa"/>
            </w:tcMar>
          </w:tcPr>
          <w:p w14:paraId="5F9D552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1D8D21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BB5057E" w14:textId="77777777" w:rsidTr="00E37923">
        <w:trPr>
          <w:jc w:val="center"/>
        </w:trPr>
        <w:tc>
          <w:tcPr>
            <w:tcW w:w="2340" w:type="dxa"/>
            <w:tcMar>
              <w:top w:w="100" w:type="dxa"/>
              <w:left w:w="100" w:type="dxa"/>
              <w:bottom w:w="100" w:type="dxa"/>
              <w:right w:w="100" w:type="dxa"/>
            </w:tcMar>
          </w:tcPr>
          <w:p w14:paraId="497EBB6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VLO: NYSE</w:t>
            </w:r>
          </w:p>
        </w:tc>
        <w:tc>
          <w:tcPr>
            <w:tcW w:w="2340" w:type="dxa"/>
            <w:tcMar>
              <w:top w:w="100" w:type="dxa"/>
              <w:left w:w="100" w:type="dxa"/>
              <w:bottom w:w="100" w:type="dxa"/>
              <w:right w:w="100" w:type="dxa"/>
            </w:tcMar>
          </w:tcPr>
          <w:p w14:paraId="1DE7755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Valero Energy Corporation</w:t>
            </w:r>
          </w:p>
        </w:tc>
        <w:tc>
          <w:tcPr>
            <w:tcW w:w="2340" w:type="dxa"/>
            <w:tcMar>
              <w:top w:w="100" w:type="dxa"/>
              <w:left w:w="100" w:type="dxa"/>
              <w:bottom w:w="100" w:type="dxa"/>
              <w:right w:w="100" w:type="dxa"/>
            </w:tcMar>
          </w:tcPr>
          <w:p w14:paraId="538E7E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C85951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Energy</w:t>
            </w:r>
          </w:p>
        </w:tc>
      </w:tr>
      <w:tr w:rsidR="008256A3" w:rsidRPr="000544FC" w14:paraId="1FEE578B" w14:textId="77777777" w:rsidTr="00E37923">
        <w:trPr>
          <w:jc w:val="center"/>
        </w:trPr>
        <w:tc>
          <w:tcPr>
            <w:tcW w:w="2340" w:type="dxa"/>
            <w:tcMar>
              <w:top w:w="100" w:type="dxa"/>
              <w:left w:w="100" w:type="dxa"/>
              <w:bottom w:w="100" w:type="dxa"/>
              <w:right w:w="100" w:type="dxa"/>
            </w:tcMar>
          </w:tcPr>
          <w:p w14:paraId="7AA09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WMT: NYSE</w:t>
            </w:r>
          </w:p>
        </w:tc>
        <w:tc>
          <w:tcPr>
            <w:tcW w:w="2340" w:type="dxa"/>
            <w:tcMar>
              <w:top w:w="100" w:type="dxa"/>
              <w:left w:w="100" w:type="dxa"/>
              <w:bottom w:w="100" w:type="dxa"/>
              <w:right w:w="100" w:type="dxa"/>
            </w:tcMar>
          </w:tcPr>
          <w:p w14:paraId="7E86BA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Walmart, Inc.</w:t>
            </w:r>
          </w:p>
        </w:tc>
        <w:tc>
          <w:tcPr>
            <w:tcW w:w="2340" w:type="dxa"/>
            <w:tcMar>
              <w:top w:w="100" w:type="dxa"/>
              <w:left w:w="100" w:type="dxa"/>
              <w:bottom w:w="100" w:type="dxa"/>
              <w:right w:w="100" w:type="dxa"/>
            </w:tcMar>
          </w:tcPr>
          <w:p w14:paraId="11ABD50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8181BC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0CEEC6ED" w14:textId="77777777" w:rsidTr="00E37923">
        <w:trPr>
          <w:jc w:val="center"/>
        </w:trPr>
        <w:tc>
          <w:tcPr>
            <w:tcW w:w="2340" w:type="dxa"/>
            <w:tcMar>
              <w:top w:w="100" w:type="dxa"/>
              <w:left w:w="100" w:type="dxa"/>
              <w:bottom w:w="100" w:type="dxa"/>
              <w:right w:w="100" w:type="dxa"/>
            </w:tcMar>
          </w:tcPr>
          <w:p w14:paraId="15A136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NYSE</w:t>
            </w:r>
          </w:p>
        </w:tc>
        <w:tc>
          <w:tcPr>
            <w:tcW w:w="2340" w:type="dxa"/>
            <w:tcMar>
              <w:top w:w="100" w:type="dxa"/>
              <w:left w:w="100" w:type="dxa"/>
              <w:bottom w:w="100" w:type="dxa"/>
              <w:right w:w="100" w:type="dxa"/>
            </w:tcMar>
          </w:tcPr>
          <w:p w14:paraId="64B2DA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Inc.</w:t>
            </w:r>
          </w:p>
        </w:tc>
        <w:tc>
          <w:tcPr>
            <w:tcW w:w="2340" w:type="dxa"/>
            <w:tcMar>
              <w:top w:w="100" w:type="dxa"/>
              <w:left w:w="100" w:type="dxa"/>
              <w:bottom w:w="100" w:type="dxa"/>
              <w:right w:w="100" w:type="dxa"/>
            </w:tcMar>
          </w:tcPr>
          <w:p w14:paraId="3C7562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E61E7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Information Technologies</w:t>
            </w:r>
          </w:p>
        </w:tc>
      </w:tr>
    </w:tbl>
    <w:p w14:paraId="3F522546" w14:textId="77777777" w:rsidR="008256A3" w:rsidRPr="000544FC" w:rsidRDefault="008256A3" w:rsidP="008256A3">
      <w:pPr>
        <w:rPr>
          <w:rFonts w:ascii="Times New Roman" w:eastAsia="Times New Roman" w:hAnsi="Times New Roman" w:cs="Times New Roman"/>
        </w:rPr>
      </w:pPr>
    </w:p>
    <w:p w14:paraId="4D6CCA97" w14:textId="77777777" w:rsidR="008256A3" w:rsidRPr="000544FC" w:rsidRDefault="008256A3" w:rsidP="008256A3">
      <w:pPr>
        <w:rPr>
          <w:rFonts w:ascii="Times New Roman" w:eastAsia="Times New Roman" w:hAnsi="Times New Roman" w:cs="Times New Roman"/>
        </w:rPr>
      </w:pPr>
    </w:p>
    <w:p w14:paraId="61A4ECBA" w14:textId="77777777" w:rsidR="008256A3" w:rsidRDefault="008256A3" w:rsidP="008256A3"/>
    <w:p w14:paraId="214A1B79" w14:textId="77777777" w:rsidR="000E3BE9" w:rsidRDefault="000E3BE9"/>
    <w:sectPr w:rsidR="000E3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02E8"/>
    <w:multiLevelType w:val="multilevel"/>
    <w:tmpl w:val="7C043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86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06"/>
    <w:rsid w:val="000454DB"/>
    <w:rsid w:val="00057A23"/>
    <w:rsid w:val="00076205"/>
    <w:rsid w:val="000848B6"/>
    <w:rsid w:val="00087046"/>
    <w:rsid w:val="000B5590"/>
    <w:rsid w:val="000C0C06"/>
    <w:rsid w:val="000C7B23"/>
    <w:rsid w:val="000E3BE9"/>
    <w:rsid w:val="001243F8"/>
    <w:rsid w:val="001279F6"/>
    <w:rsid w:val="001402D1"/>
    <w:rsid w:val="0015059B"/>
    <w:rsid w:val="00164140"/>
    <w:rsid w:val="00164B73"/>
    <w:rsid w:val="0016566C"/>
    <w:rsid w:val="00195A45"/>
    <w:rsid w:val="001B6223"/>
    <w:rsid w:val="001C32B0"/>
    <w:rsid w:val="001D5ABE"/>
    <w:rsid w:val="00206732"/>
    <w:rsid w:val="0024066A"/>
    <w:rsid w:val="00267EE5"/>
    <w:rsid w:val="00293CDE"/>
    <w:rsid w:val="002A194A"/>
    <w:rsid w:val="002A48B1"/>
    <w:rsid w:val="002E7623"/>
    <w:rsid w:val="002F347D"/>
    <w:rsid w:val="002F4401"/>
    <w:rsid w:val="00310D6B"/>
    <w:rsid w:val="00314A01"/>
    <w:rsid w:val="003250BA"/>
    <w:rsid w:val="00331119"/>
    <w:rsid w:val="003354C4"/>
    <w:rsid w:val="00367677"/>
    <w:rsid w:val="003723EB"/>
    <w:rsid w:val="00376BE9"/>
    <w:rsid w:val="003834DA"/>
    <w:rsid w:val="003A55E5"/>
    <w:rsid w:val="003B318C"/>
    <w:rsid w:val="003C1CA5"/>
    <w:rsid w:val="003D4DE1"/>
    <w:rsid w:val="003D6567"/>
    <w:rsid w:val="003E5B04"/>
    <w:rsid w:val="00410213"/>
    <w:rsid w:val="00441E9B"/>
    <w:rsid w:val="00470ACF"/>
    <w:rsid w:val="00476DAA"/>
    <w:rsid w:val="004854E6"/>
    <w:rsid w:val="00492883"/>
    <w:rsid w:val="004B2AF3"/>
    <w:rsid w:val="004B4AB2"/>
    <w:rsid w:val="004E3416"/>
    <w:rsid w:val="004F1B3D"/>
    <w:rsid w:val="0050308A"/>
    <w:rsid w:val="00524CA6"/>
    <w:rsid w:val="00561BE8"/>
    <w:rsid w:val="00583269"/>
    <w:rsid w:val="005C0E95"/>
    <w:rsid w:val="005C4543"/>
    <w:rsid w:val="005F553F"/>
    <w:rsid w:val="0060092F"/>
    <w:rsid w:val="00606369"/>
    <w:rsid w:val="00607D5B"/>
    <w:rsid w:val="00622D89"/>
    <w:rsid w:val="006300C7"/>
    <w:rsid w:val="00651504"/>
    <w:rsid w:val="006575AD"/>
    <w:rsid w:val="006575B0"/>
    <w:rsid w:val="006579BE"/>
    <w:rsid w:val="0066035A"/>
    <w:rsid w:val="00667CFF"/>
    <w:rsid w:val="0067662F"/>
    <w:rsid w:val="0068096E"/>
    <w:rsid w:val="006B258D"/>
    <w:rsid w:val="006D7803"/>
    <w:rsid w:val="006E71D6"/>
    <w:rsid w:val="00700958"/>
    <w:rsid w:val="0070209A"/>
    <w:rsid w:val="00740536"/>
    <w:rsid w:val="00740DB3"/>
    <w:rsid w:val="00754AE5"/>
    <w:rsid w:val="00792EF6"/>
    <w:rsid w:val="007E171F"/>
    <w:rsid w:val="0080332A"/>
    <w:rsid w:val="008128A9"/>
    <w:rsid w:val="008256A3"/>
    <w:rsid w:val="008852AD"/>
    <w:rsid w:val="00885728"/>
    <w:rsid w:val="0089338E"/>
    <w:rsid w:val="008971B8"/>
    <w:rsid w:val="008C0445"/>
    <w:rsid w:val="008C6D88"/>
    <w:rsid w:val="008F07EB"/>
    <w:rsid w:val="008F5B61"/>
    <w:rsid w:val="00914A63"/>
    <w:rsid w:val="0094664E"/>
    <w:rsid w:val="009563BA"/>
    <w:rsid w:val="00962DF7"/>
    <w:rsid w:val="009A70A8"/>
    <w:rsid w:val="009B610B"/>
    <w:rsid w:val="009C7AC5"/>
    <w:rsid w:val="00A047F6"/>
    <w:rsid w:val="00A16C91"/>
    <w:rsid w:val="00A37156"/>
    <w:rsid w:val="00A441D8"/>
    <w:rsid w:val="00A7055D"/>
    <w:rsid w:val="00AA06A0"/>
    <w:rsid w:val="00AA6553"/>
    <w:rsid w:val="00AD6B0C"/>
    <w:rsid w:val="00AF769C"/>
    <w:rsid w:val="00B3122E"/>
    <w:rsid w:val="00B5782C"/>
    <w:rsid w:val="00B6245E"/>
    <w:rsid w:val="00B81971"/>
    <w:rsid w:val="00B81E42"/>
    <w:rsid w:val="00B86B6B"/>
    <w:rsid w:val="00BC1E80"/>
    <w:rsid w:val="00BF6D7E"/>
    <w:rsid w:val="00C04E2B"/>
    <w:rsid w:val="00C6275C"/>
    <w:rsid w:val="00C92FB1"/>
    <w:rsid w:val="00C93140"/>
    <w:rsid w:val="00CB2675"/>
    <w:rsid w:val="00CC503D"/>
    <w:rsid w:val="00CF23CB"/>
    <w:rsid w:val="00D14445"/>
    <w:rsid w:val="00D162E8"/>
    <w:rsid w:val="00D23ABE"/>
    <w:rsid w:val="00D25B70"/>
    <w:rsid w:val="00D60CC2"/>
    <w:rsid w:val="00D638FA"/>
    <w:rsid w:val="00D70B5C"/>
    <w:rsid w:val="00D7376F"/>
    <w:rsid w:val="00DA62ED"/>
    <w:rsid w:val="00DB7F19"/>
    <w:rsid w:val="00DC5040"/>
    <w:rsid w:val="00E206ED"/>
    <w:rsid w:val="00E22DCF"/>
    <w:rsid w:val="00E36996"/>
    <w:rsid w:val="00E37923"/>
    <w:rsid w:val="00E37F18"/>
    <w:rsid w:val="00E43C1E"/>
    <w:rsid w:val="00E93D8A"/>
    <w:rsid w:val="00ED0C03"/>
    <w:rsid w:val="00ED6B5A"/>
    <w:rsid w:val="00ED7F6A"/>
    <w:rsid w:val="00F10D6A"/>
    <w:rsid w:val="00F34DD3"/>
    <w:rsid w:val="00F6381C"/>
    <w:rsid w:val="00F66D38"/>
    <w:rsid w:val="00F75788"/>
    <w:rsid w:val="00F77E4C"/>
    <w:rsid w:val="00F85C66"/>
    <w:rsid w:val="00FA7E94"/>
    <w:rsid w:val="00FD09FE"/>
    <w:rsid w:val="00FF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5609"/>
  <w15:chartTrackingRefBased/>
  <w15:docId w15:val="{AC87CA52-8C52-42B8-87B0-53A1B73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A3"/>
    <w:pPr>
      <w:spacing w:after="0" w:line="276" w:lineRule="auto"/>
    </w:pPr>
    <w:rPr>
      <w:rFonts w:ascii="Arial" w:eastAsia="Arial" w:hAnsi="Arial" w:cs="Arial"/>
      <w:kern w:val="0"/>
      <w:sz w:val="22"/>
      <w:szCs w:val="22"/>
      <w:lang w:val="en" w:eastAsia="zh-CN"/>
      <w14:ligatures w14:val="none"/>
    </w:rPr>
  </w:style>
  <w:style w:type="paragraph" w:styleId="Heading1">
    <w:name w:val="heading 1"/>
    <w:basedOn w:val="Normal"/>
    <w:next w:val="Normal"/>
    <w:link w:val="Heading1Char"/>
    <w:uiPriority w:val="9"/>
    <w:qFormat/>
    <w:rsid w:val="000C0C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C0C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C0C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C0C0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0C0C0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0C0C0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0C0C0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0C0C0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0C0C0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C06"/>
    <w:rPr>
      <w:rFonts w:eastAsiaTheme="majorEastAsia" w:cstheme="majorBidi"/>
      <w:color w:val="272727" w:themeColor="text1" w:themeTint="D8"/>
    </w:rPr>
  </w:style>
  <w:style w:type="paragraph" w:styleId="Title">
    <w:name w:val="Title"/>
    <w:basedOn w:val="Normal"/>
    <w:next w:val="Normal"/>
    <w:link w:val="TitleChar"/>
    <w:uiPriority w:val="10"/>
    <w:qFormat/>
    <w:rsid w:val="000C0C06"/>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C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C0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C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C0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0C0C06"/>
    <w:rPr>
      <w:i/>
      <w:iCs/>
      <w:color w:val="404040" w:themeColor="text1" w:themeTint="BF"/>
    </w:rPr>
  </w:style>
  <w:style w:type="paragraph" w:styleId="ListParagraph">
    <w:name w:val="List Paragraph"/>
    <w:basedOn w:val="Normal"/>
    <w:uiPriority w:val="34"/>
    <w:qFormat/>
    <w:rsid w:val="000C0C06"/>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0C0C06"/>
    <w:rPr>
      <w:i/>
      <w:iCs/>
      <w:color w:val="0F4761" w:themeColor="accent1" w:themeShade="BF"/>
    </w:rPr>
  </w:style>
  <w:style w:type="paragraph" w:styleId="IntenseQuote">
    <w:name w:val="Intense Quote"/>
    <w:basedOn w:val="Normal"/>
    <w:next w:val="Normal"/>
    <w:link w:val="IntenseQuoteChar"/>
    <w:uiPriority w:val="30"/>
    <w:qFormat/>
    <w:rsid w:val="000C0C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0C0C06"/>
    <w:rPr>
      <w:i/>
      <w:iCs/>
      <w:color w:val="0F4761" w:themeColor="accent1" w:themeShade="BF"/>
    </w:rPr>
  </w:style>
  <w:style w:type="character" w:styleId="IntenseReference">
    <w:name w:val="Intense Reference"/>
    <w:basedOn w:val="DefaultParagraphFont"/>
    <w:uiPriority w:val="32"/>
    <w:qFormat/>
    <w:rsid w:val="000C0C06"/>
    <w:rPr>
      <w:b/>
      <w:bCs/>
      <w:smallCaps/>
      <w:color w:val="0F4761" w:themeColor="accent1" w:themeShade="BF"/>
      <w:spacing w:val="5"/>
    </w:rPr>
  </w:style>
  <w:style w:type="character" w:styleId="Hyperlink">
    <w:name w:val="Hyperlink"/>
    <w:basedOn w:val="DefaultParagraphFont"/>
    <w:uiPriority w:val="99"/>
    <w:unhideWhenUsed/>
    <w:rsid w:val="008256A3"/>
    <w:rPr>
      <w:color w:val="467886" w:themeColor="hyperlink"/>
      <w:u w:val="single"/>
    </w:rPr>
  </w:style>
  <w:style w:type="character" w:styleId="UnresolvedMention">
    <w:name w:val="Unresolved Mention"/>
    <w:basedOn w:val="DefaultParagraphFont"/>
    <w:uiPriority w:val="99"/>
    <w:semiHidden/>
    <w:unhideWhenUsed/>
    <w:rsid w:val="002A194A"/>
    <w:rPr>
      <w:color w:val="605E5C"/>
      <w:shd w:val="clear" w:color="auto" w:fill="E1DFDD"/>
    </w:rPr>
  </w:style>
  <w:style w:type="paragraph" w:styleId="Revision">
    <w:name w:val="Revision"/>
    <w:hidden/>
    <w:uiPriority w:val="99"/>
    <w:semiHidden/>
    <w:rsid w:val="009563BA"/>
    <w:pPr>
      <w:spacing w:after="0" w:line="240" w:lineRule="auto"/>
    </w:pPr>
    <w:rPr>
      <w:rFonts w:ascii="Arial" w:eastAsia="Arial" w:hAnsi="Arial" w:cs="Arial"/>
      <w:kern w:val="0"/>
      <w:sz w:val="22"/>
      <w:szCs w:val="22"/>
      <w:lang w:val="e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news/penn-entertainment-inc-penn-q4-211418772.html?utm_source=chatgpt.com" TargetMode="External"/><Relationship Id="rId3" Type="http://schemas.openxmlformats.org/officeDocument/2006/relationships/settings" Target="settings.xml"/><Relationship Id="rId7" Type="http://schemas.openxmlformats.org/officeDocument/2006/relationships/hyperlink" Target="https://www.reuters.com/sustainability/boards-policy-regulation/penn-settles-with-activist-investor-hg-vora-appoints-three-new-directors-2026-02-23/?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mplywall.st/stocks/us/consumer-services/nasdaq-penn/penn-entertainment/news/penn-entertainment-resets-board-as-espn-exit-refocuses-digit?utm_source=chatgpt.com" TargetMode="External"/><Relationship Id="rId5" Type="http://schemas.openxmlformats.org/officeDocument/2006/relationships/hyperlink" Target="https://www.marketbeat.com/instant-alerts/bar-harbor-bankshares-nysebhb-shares-down-51-time-to-sell-2026-02-24/?utm_source=chatgp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5</Pages>
  <Words>1123</Words>
  <Characters>6571</Characters>
  <Application>Microsoft Office Word</Application>
  <DocSecurity>0</DocSecurity>
  <Lines>298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Fraser</dc:creator>
  <cp:keywords/>
  <dc:description/>
  <cp:lastModifiedBy>Jia Liu</cp:lastModifiedBy>
  <cp:revision>149</cp:revision>
  <dcterms:created xsi:type="dcterms:W3CDTF">2026-02-07T03:22:00Z</dcterms:created>
  <dcterms:modified xsi:type="dcterms:W3CDTF">2026-03-02T00:48:00Z</dcterms:modified>
</cp:coreProperties>
</file>