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F479" w14:textId="00E2D4FB" w:rsidR="00D54EB2" w:rsidRPr="001440EC" w:rsidRDefault="00D54EB2" w:rsidP="00D54EB2">
      <w:pPr>
        <w:jc w:val="center"/>
        <w:rPr>
          <w:b/>
          <w:bCs/>
        </w:rPr>
      </w:pPr>
      <w:r w:rsidRPr="001440EC">
        <w:rPr>
          <w:b/>
          <w:bCs/>
        </w:rPr>
        <w:t>Husson Stock Index</w:t>
      </w:r>
    </w:p>
    <w:p w14:paraId="7014E34E" w14:textId="77777777" w:rsidR="00D54EB2" w:rsidRPr="001440EC" w:rsidRDefault="00D54EB2" w:rsidP="00243D04">
      <w:pPr>
        <w:rPr>
          <w:b/>
          <w:bCs/>
        </w:rPr>
      </w:pPr>
    </w:p>
    <w:p w14:paraId="61F81BC3" w14:textId="368042DB" w:rsidR="00D54EB2" w:rsidRPr="001440EC" w:rsidRDefault="00D54EB2" w:rsidP="00D54EB2">
      <w:pPr>
        <w:jc w:val="center"/>
        <w:rPr>
          <w:b/>
          <w:bCs/>
        </w:rPr>
      </w:pPr>
      <w:r w:rsidRPr="001440EC">
        <w:rPr>
          <w:b/>
          <w:bCs/>
        </w:rPr>
        <w:t xml:space="preserve">Week Ended October </w:t>
      </w:r>
      <w:r w:rsidR="004F0085">
        <w:rPr>
          <w:b/>
          <w:bCs/>
        </w:rPr>
        <w:t>20</w:t>
      </w:r>
      <w:r w:rsidRPr="001440EC">
        <w:rPr>
          <w:b/>
          <w:bCs/>
        </w:rPr>
        <w:t>, 2023</w:t>
      </w:r>
    </w:p>
    <w:p w14:paraId="794FAE68" w14:textId="77777777" w:rsidR="00D54EB2" w:rsidRDefault="00D54EB2" w:rsidP="00243D04"/>
    <w:p w14:paraId="3D7AD458" w14:textId="17445147" w:rsidR="004F0085" w:rsidRDefault="00D54EB2" w:rsidP="000F1CAD">
      <w:pPr>
        <w:spacing w:line="480" w:lineRule="auto"/>
        <w:ind w:firstLine="720"/>
      </w:pPr>
      <w:r w:rsidRPr="00D54EB2">
        <w:t xml:space="preserve"> For the week ending October </w:t>
      </w:r>
      <w:r w:rsidR="000F1CAD">
        <w:t>20</w:t>
      </w:r>
      <w:r w:rsidRPr="00D54EB2">
        <w:t>, 2023, the Husson Stock Index (HSI) saw</w:t>
      </w:r>
      <w:r w:rsidR="000F1CAD">
        <w:t xml:space="preserve"> a decline</w:t>
      </w:r>
      <w:r w:rsidRPr="00D54EB2">
        <w:t>. The index</w:t>
      </w:r>
      <w:r w:rsidR="000F1CAD">
        <w:t xml:space="preserve"> has</w:t>
      </w:r>
      <w:r w:rsidRPr="00D54EB2">
        <w:t xml:space="preserve"> ended the week at 20</w:t>
      </w:r>
      <w:r w:rsidR="000F1CAD">
        <w:t>0.35</w:t>
      </w:r>
      <w:r w:rsidRPr="00D54EB2">
        <w:t>, which is a 0.</w:t>
      </w:r>
      <w:r w:rsidR="000F1CAD">
        <w:t>93</w:t>
      </w:r>
      <w:r w:rsidRPr="00D54EB2">
        <w:t xml:space="preserve">% </w:t>
      </w:r>
      <w:r w:rsidR="000F1CAD">
        <w:t>decrease</w:t>
      </w:r>
      <w:r w:rsidRPr="00D54EB2">
        <w:t xml:space="preserve"> from the week prior. </w:t>
      </w:r>
      <w:r w:rsidR="000F1CAD">
        <w:t xml:space="preserve">Both the S&amp;P 500 and the Dow Jones </w:t>
      </w:r>
      <w:r w:rsidR="004F0085">
        <w:t>Industrial Average</w:t>
      </w:r>
      <w:r w:rsidR="000F1CAD">
        <w:t xml:space="preserve"> also </w:t>
      </w:r>
      <w:r w:rsidR="004F0085">
        <w:t>declined</w:t>
      </w:r>
      <w:r w:rsidR="000F1CAD">
        <w:t xml:space="preserve"> this week. </w:t>
      </w:r>
      <w:r w:rsidR="004F0085">
        <w:t>The week ended with t</w:t>
      </w:r>
      <w:r w:rsidR="000F1CAD">
        <w:t xml:space="preserve">he S&amp;P 500 </w:t>
      </w:r>
      <w:r w:rsidR="004F0085">
        <w:t xml:space="preserve">down </w:t>
      </w:r>
      <w:r w:rsidR="000F1CAD">
        <w:t xml:space="preserve">2.39% and the Dow Jones </w:t>
      </w:r>
      <w:r w:rsidR="004F0085">
        <w:t>down</w:t>
      </w:r>
      <w:r w:rsidR="000F1CAD">
        <w:t xml:space="preserve"> 1.43%</w:t>
      </w:r>
      <w:r w:rsidRPr="00D54EB2">
        <w:t xml:space="preserve">. </w:t>
      </w:r>
    </w:p>
    <w:p w14:paraId="35EB6083" w14:textId="142A0A12" w:rsidR="000F1CAD" w:rsidRDefault="00D54EB2" w:rsidP="000F1CAD">
      <w:pPr>
        <w:spacing w:line="480" w:lineRule="auto"/>
        <w:ind w:firstLine="720"/>
      </w:pPr>
      <w:r w:rsidRPr="00D54EB2">
        <w:t xml:space="preserve">With </w:t>
      </w:r>
      <w:r w:rsidR="00BB0D90">
        <w:t xml:space="preserve">the </w:t>
      </w:r>
      <w:r w:rsidR="000F1CAD">
        <w:t>decrease</w:t>
      </w:r>
      <w:r w:rsidR="004F0085">
        <w:t xml:space="preserve"> </w:t>
      </w:r>
      <w:r w:rsidRPr="00D54EB2">
        <w:t>this week,</w:t>
      </w:r>
      <w:r w:rsidR="004F0085">
        <w:t xml:space="preserve"> year to date, </w:t>
      </w:r>
      <w:r w:rsidRPr="00D54EB2">
        <w:t xml:space="preserve">the HSI has </w:t>
      </w:r>
      <w:r w:rsidR="004F0085">
        <w:t>moved to a negative territory.</w:t>
      </w:r>
      <w:r w:rsidRPr="00D54EB2">
        <w:t xml:space="preserve"> </w:t>
      </w:r>
      <w:r w:rsidR="004F0085">
        <w:t>T</w:t>
      </w:r>
      <w:r w:rsidRPr="00D54EB2">
        <w:t xml:space="preserve">he HSI has </w:t>
      </w:r>
      <w:r w:rsidR="004F0085">
        <w:t xml:space="preserve">had </w:t>
      </w:r>
      <w:r w:rsidRPr="00D54EB2">
        <w:t>a 0.</w:t>
      </w:r>
      <w:r w:rsidR="000F1CAD">
        <w:t>39</w:t>
      </w:r>
      <w:r w:rsidRPr="00D54EB2">
        <w:t xml:space="preserve">% </w:t>
      </w:r>
      <w:r w:rsidR="000F1CAD">
        <w:t>decline</w:t>
      </w:r>
      <w:r w:rsidRPr="00D54EB2">
        <w:t xml:space="preserve">, </w:t>
      </w:r>
      <w:r w:rsidR="004F0085">
        <w:t xml:space="preserve">whereas </w:t>
      </w:r>
      <w:r w:rsidRPr="00D54EB2">
        <w:t>the S&amp;P 500 has seen a 1</w:t>
      </w:r>
      <w:r w:rsidR="000F1CAD">
        <w:t>0.02</w:t>
      </w:r>
      <w:r w:rsidRPr="00D54EB2">
        <w:t xml:space="preserve">% growth, and the Dow Jones Industrial Average has </w:t>
      </w:r>
      <w:r w:rsidR="000F1CAD">
        <w:t>decreased</w:t>
      </w:r>
      <w:r w:rsidRPr="00D54EB2">
        <w:t xml:space="preserve"> by </w:t>
      </w:r>
      <w:r w:rsidR="000F1CAD">
        <w:t>0.06</w:t>
      </w:r>
      <w:r w:rsidRPr="00D54EB2">
        <w:t xml:space="preserve">% year-to-date. </w:t>
      </w:r>
    </w:p>
    <w:p w14:paraId="3D27555E" w14:textId="57E37A83" w:rsidR="00D54EB2" w:rsidRPr="001440EC" w:rsidRDefault="00D54EB2" w:rsidP="00D54EB2">
      <w:pPr>
        <w:jc w:val="center"/>
        <w:rPr>
          <w:b/>
          <w:bCs/>
        </w:rPr>
      </w:pPr>
      <w:r w:rsidRPr="001440EC">
        <w:rPr>
          <w:b/>
          <w:bCs/>
        </w:rPr>
        <w:t>Summary</w:t>
      </w:r>
    </w:p>
    <w:p w14:paraId="6AA85C22" w14:textId="77777777" w:rsidR="00D54EB2" w:rsidRDefault="00D54EB2" w:rsidP="00243D04"/>
    <w:p w14:paraId="1BF7ED2F" w14:textId="30A7C947" w:rsidR="00D54EB2" w:rsidRDefault="00923602" w:rsidP="00777611">
      <w:pPr>
        <w:spacing w:line="480" w:lineRule="auto"/>
        <w:ind w:firstLine="720"/>
      </w:pPr>
      <w:r>
        <w:t>For the week</w:t>
      </w:r>
      <w:r w:rsidR="00D54EB2" w:rsidRPr="00D54EB2">
        <w:t xml:space="preserve"> ending October </w:t>
      </w:r>
      <w:r w:rsidR="000F1CAD">
        <w:t>20</w:t>
      </w:r>
      <w:r w:rsidR="00D54EB2" w:rsidRPr="00D54EB2">
        <w:t xml:space="preserve">, 2023, the stock with the greatest percentage increase was </w:t>
      </w:r>
      <w:r w:rsidR="000F1CAD">
        <w:t>Darden Restaurants Inc. (DRI)</w:t>
      </w:r>
      <w:r w:rsidR="00D54EB2" w:rsidRPr="00D54EB2">
        <w:t xml:space="preserve">. </w:t>
      </w:r>
      <w:r w:rsidR="000F1CAD">
        <w:t xml:space="preserve">This week DRI recorded a 4.98% increase in stock price from $134.00 to $140.67. </w:t>
      </w:r>
      <w:r w:rsidR="005934AB">
        <w:t>Darden Restaurants is an American based company that owns a variety of multi</w:t>
      </w:r>
      <w:r w:rsidR="00A008F3">
        <w:t>-</w:t>
      </w:r>
      <w:r w:rsidR="005934AB">
        <w:t xml:space="preserve">brand restaurants. Some of their more famous restaurants include locations in Bangor such as Olive Garden and Longhorn Steak House. </w:t>
      </w:r>
      <w:r w:rsidR="00777611">
        <w:t xml:space="preserve">The company owns and operates more than 1,914 restaurants worldwide. In this past week, some new numbers have come out concerning the companies’ financials and could have contributed to the growth in stock price that we saw this week. “Looking at cash flow, Darden restaurants is expected to report cash flow growth of 3.6% this year; DRI has generated cash flow growth of 8.3% over the past three to five years”. On top of this, over the next few years earning and sales for the company are projected to increase by roughly 9.5% to 10.4%. Positive numbers such as this could easily attribute to the increase in stock price that we saw this week. </w:t>
      </w:r>
      <w:r w:rsidR="00D54EB2" w:rsidRPr="00D54EB2">
        <w:t xml:space="preserve">The stock with the second-largest percentage </w:t>
      </w:r>
      <w:r w:rsidR="00D54EB2" w:rsidRPr="00D54EB2">
        <w:lastRenderedPageBreak/>
        <w:t>growth was</w:t>
      </w:r>
      <w:r w:rsidR="00777611">
        <w:t xml:space="preserve"> Valero Energy Corporation (VLO)</w:t>
      </w:r>
      <w:r w:rsidR="00D54EB2" w:rsidRPr="00D54EB2">
        <w:t xml:space="preserve">. </w:t>
      </w:r>
      <w:r w:rsidR="00777611">
        <w:t>VLO</w:t>
      </w:r>
      <w:r w:rsidR="00D54EB2" w:rsidRPr="00D54EB2">
        <w:t xml:space="preserve"> saw a </w:t>
      </w:r>
      <w:r w:rsidR="00777611">
        <w:t>4.07</w:t>
      </w:r>
      <w:r w:rsidR="00D54EB2" w:rsidRPr="00D54EB2">
        <w:t>% gain in share price from $</w:t>
      </w:r>
      <w:r w:rsidR="00777611">
        <w:t>126.05</w:t>
      </w:r>
      <w:r w:rsidR="00D54EB2" w:rsidRPr="00D54EB2">
        <w:t xml:space="preserve"> to $</w:t>
      </w:r>
      <w:r w:rsidR="00777611">
        <w:t>131.18</w:t>
      </w:r>
      <w:r w:rsidR="00D54EB2" w:rsidRPr="00D54EB2">
        <w:t xml:space="preserve">. </w:t>
      </w:r>
    </w:p>
    <w:p w14:paraId="458F369E" w14:textId="2BD11B6C" w:rsidR="00A04A5E" w:rsidRPr="00D54EB2" w:rsidRDefault="00D54EB2" w:rsidP="00A008F3">
      <w:pPr>
        <w:spacing w:line="480" w:lineRule="auto"/>
        <w:ind w:firstLine="720"/>
      </w:pPr>
      <w:r w:rsidRPr="00D54EB2">
        <w:t xml:space="preserve">This week, the stock with the largest percentage decline was </w:t>
      </w:r>
      <w:r w:rsidR="00777611">
        <w:t>Walgreens Boots Alliance Inc. (WBA)</w:t>
      </w:r>
      <w:r w:rsidRPr="00D54EB2">
        <w:t xml:space="preserve">. </w:t>
      </w:r>
      <w:r w:rsidR="00777611">
        <w:t>WBA</w:t>
      </w:r>
      <w:r w:rsidRPr="00D54EB2">
        <w:t xml:space="preserve"> saw </w:t>
      </w:r>
      <w:r w:rsidR="00A008F3" w:rsidRPr="00D54EB2">
        <w:t>an</w:t>
      </w:r>
      <w:r w:rsidRPr="00D54EB2">
        <w:t xml:space="preserve"> </w:t>
      </w:r>
      <w:r w:rsidR="00777611">
        <w:t>8.56</w:t>
      </w:r>
      <w:r w:rsidRPr="00D54EB2">
        <w:t>% dec</w:t>
      </w:r>
      <w:r w:rsidR="00777611">
        <w:t>rease</w:t>
      </w:r>
      <w:r w:rsidRPr="00D54EB2">
        <w:t xml:space="preserve"> in stock price from $</w:t>
      </w:r>
      <w:r w:rsidR="00777611">
        <w:t xml:space="preserve">23.25 to </w:t>
      </w:r>
      <w:r w:rsidR="00A008F3">
        <w:t>$</w:t>
      </w:r>
      <w:r w:rsidR="00777611">
        <w:t>21.26</w:t>
      </w:r>
      <w:r w:rsidRPr="00D54EB2">
        <w:t xml:space="preserve">. </w:t>
      </w:r>
      <w:r w:rsidR="00085A3B">
        <w:t>This week, WBA announced that it has agreed to pay, “$192.5 million to settle a class action lawsuit by investors in Rite Aid who accused Walgreens of misleading them in 2017 about scrutiny of the two-drugstore chain operator’s then-pending merger”. This lawsuit</w:t>
      </w:r>
      <w:r w:rsidR="00B2179D">
        <w:t xml:space="preserve"> included</w:t>
      </w:r>
      <w:r w:rsidR="00085A3B">
        <w:t xml:space="preserve"> a variety of quotes made by Walgreens executives in 2015 regarding a proposed merger between Rite Aid and Walgreens. The lawsuit overall accuses Walgreens </w:t>
      </w:r>
      <w:r w:rsidR="00A008F3">
        <w:t>of</w:t>
      </w:r>
      <w:r w:rsidR="00085A3B">
        <w:t xml:space="preserve"> </w:t>
      </w:r>
      <w:r w:rsidR="00F50C05">
        <w:t>downplaying</w:t>
      </w:r>
      <w:r w:rsidR="00085A3B">
        <w:t xml:space="preserve"> </w:t>
      </w:r>
      <w:r w:rsidR="00F50C05">
        <w:t>the scrutiny they would be and had been receiving from the U.S antitrust regulators in October 2016. It is likely that this lawsuit and settlement has led to the decrease in Walgreens stock price this week.</w:t>
      </w:r>
      <w:r w:rsidR="00A008F3">
        <w:t xml:space="preserve"> </w:t>
      </w:r>
      <w:r w:rsidRPr="00D54EB2">
        <w:t xml:space="preserve">The stock with the second-worst performance this week was </w:t>
      </w:r>
      <w:r w:rsidR="00F50C05">
        <w:t>Charter Communications Inc. (CHTR)</w:t>
      </w:r>
      <w:r w:rsidRPr="00D54EB2">
        <w:t xml:space="preserve">. This week, </w:t>
      </w:r>
      <w:r w:rsidR="00F50C05">
        <w:t>CHTR</w:t>
      </w:r>
      <w:r w:rsidRPr="00D54EB2">
        <w:t xml:space="preserve"> saw a 4.</w:t>
      </w:r>
      <w:r w:rsidR="00F50C05">
        <w:t>37</w:t>
      </w:r>
      <w:r w:rsidRPr="00D54EB2">
        <w:t>% decrease in stock price from $44</w:t>
      </w:r>
      <w:r w:rsidR="00F50C05">
        <w:t>9.27</w:t>
      </w:r>
      <w:r w:rsidRPr="00D54EB2">
        <w:t xml:space="preserve"> to $4</w:t>
      </w:r>
      <w:r w:rsidR="00F50C05">
        <w:t>29.65.</w:t>
      </w:r>
    </w:p>
    <w:p w14:paraId="6503A113" w14:textId="144447C6" w:rsidR="00DD6AFD" w:rsidRPr="00CB10F2" w:rsidRDefault="00DD6AFD" w:rsidP="00DD6AFD">
      <w:pPr>
        <w:jc w:val="center"/>
        <w:rPr>
          <w:b/>
          <w:bCs/>
        </w:rPr>
      </w:pPr>
      <w:r w:rsidRPr="00CB10F2">
        <w:rPr>
          <w:b/>
          <w:bCs/>
        </w:rPr>
        <w:t>Overview</w:t>
      </w:r>
    </w:p>
    <w:p w14:paraId="1A82246A" w14:textId="0DBBB3CD" w:rsidR="00DD6AFD" w:rsidRDefault="00DD6AFD" w:rsidP="00DD6AFD">
      <w:pPr>
        <w:jc w:val="center"/>
      </w:pPr>
    </w:p>
    <w:p w14:paraId="1A49A7D7" w14:textId="77777777" w:rsidR="00B40BBC" w:rsidRDefault="00DD6AFD" w:rsidP="00B40BBC">
      <w:pPr>
        <w:spacing w:line="480" w:lineRule="auto"/>
      </w:pPr>
      <w:r>
        <w:tab/>
      </w:r>
      <w:r w:rsidR="00B40BBC">
        <w:t>The HSI was developed by Marie Kenney, while a student at Husson University, in</w:t>
      </w:r>
    </w:p>
    <w:p w14:paraId="16B8AA11" w14:textId="77777777" w:rsidR="00B40BBC" w:rsidRDefault="00B40BBC" w:rsidP="00B40BBC">
      <w:pPr>
        <w:spacing w:line="480" w:lineRule="auto"/>
      </w:pPr>
      <w:r>
        <w:t>consultation with Associate Professor J. Douglas Wellington. The index is currently being</w:t>
      </w:r>
    </w:p>
    <w:p w14:paraId="4561022D" w14:textId="77777777" w:rsidR="00B40BBC" w:rsidRDefault="00B40BBC" w:rsidP="00B40BBC">
      <w:pPr>
        <w:spacing w:line="480" w:lineRule="auto"/>
      </w:pPr>
      <w:r>
        <w:t>tracked and analyzed by Husson student Parker Deprey under the supervision of Associate</w:t>
      </w:r>
    </w:p>
    <w:p w14:paraId="1C27CD38" w14:textId="2A1FA222" w:rsidR="00CB10F2" w:rsidRDefault="00B40BBC" w:rsidP="00B40BBC">
      <w:pPr>
        <w:spacing w:line="480" w:lineRule="auto"/>
      </w:pPr>
      <w:r>
        <w:t xml:space="preserve">Professor of Finance Dr. Jia Liu. The HSI currently tracks and analyzes the stocks of 27 companies that are considered to </w:t>
      </w:r>
      <w:r w:rsidR="00B17473">
        <w:t>affect</w:t>
      </w:r>
      <w:r>
        <w:t xml:space="preserve"> the Maine economy. These companies are either based in Maine or have an influence on the Maine economy through employment or consumer spending. This price-weighted index offers a numerical breakdown of Maine’s economy. The analysis </w:t>
      </w:r>
      <w:r w:rsidR="00B17473">
        <w:t>investigates</w:t>
      </w:r>
      <w:r>
        <w:t xml:space="preserve"> the events of the week and finds the likely reasons the index went up or </w:t>
      </w:r>
      <w:r>
        <w:lastRenderedPageBreak/>
        <w:t>down. This index and analysis help provide a better understanding of Maine’s economy as well as explain significant changes in stock prices of the companies that comprise the HSI.</w:t>
      </w:r>
      <w:r>
        <w:rPr>
          <w:i/>
          <w:iCs/>
        </w:rPr>
        <w:t xml:space="preserve"> </w:t>
      </w:r>
    </w:p>
    <w:p w14:paraId="0A167F8C" w14:textId="061FC3BD" w:rsidR="00CB10F2" w:rsidRDefault="00CB10F2" w:rsidP="00CB10F2">
      <w:pPr>
        <w:spacing w:line="480" w:lineRule="auto"/>
        <w:jc w:val="center"/>
      </w:pPr>
    </w:p>
    <w:p w14:paraId="0BA4D246" w14:textId="7185A4FE" w:rsidR="00CB10F2" w:rsidRDefault="00B40BBC" w:rsidP="00CB10F2">
      <w:pPr>
        <w:spacing w:line="480" w:lineRule="auto"/>
        <w:jc w:val="center"/>
        <w:rPr>
          <w:i/>
          <w:iCs/>
        </w:rPr>
      </w:pPr>
      <w:r w:rsidRPr="00B40BBC">
        <w:rPr>
          <w:i/>
          <w:iCs/>
        </w:rPr>
        <w:t>References</w:t>
      </w:r>
    </w:p>
    <w:p w14:paraId="7C6B850C" w14:textId="2AF8A119" w:rsidR="00823DEB" w:rsidRDefault="00823DEB" w:rsidP="00823DEB">
      <w:pPr>
        <w:pStyle w:val="NormalWeb"/>
        <w:ind w:left="567" w:hanging="567"/>
        <w:jc w:val="center"/>
      </w:pPr>
      <w:r>
        <w:t xml:space="preserve">Yahoo! (n.d.-g). </w:t>
      </w:r>
      <w:r>
        <w:rPr>
          <w:i/>
          <w:iCs/>
        </w:rPr>
        <w:t>Walgreens to Settle Rite Aid Investors’ merger claims for $192 million</w:t>
      </w:r>
      <w:r>
        <w:t xml:space="preserve">. Yahoo! Finance. </w:t>
      </w:r>
      <w:hyperlink r:id="rId4" w:history="1">
        <w:r w:rsidRPr="00C81309">
          <w:rPr>
            <w:rStyle w:val="Hyperlink"/>
          </w:rPr>
          <w:t>https://finance.yahoo.com/news/walgreens-settle-rite-aid-investors-144903102.html</w:t>
        </w:r>
      </w:hyperlink>
    </w:p>
    <w:p w14:paraId="67EF4975" w14:textId="5971C0B7" w:rsidR="00823DEB" w:rsidRDefault="00823DEB" w:rsidP="00823DEB">
      <w:pPr>
        <w:pStyle w:val="NormalWeb"/>
        <w:ind w:left="567" w:hanging="567"/>
        <w:jc w:val="center"/>
      </w:pPr>
      <w:r>
        <w:t xml:space="preserve">Yahoo! (n.d.-h). </w:t>
      </w:r>
      <w:r>
        <w:rPr>
          <w:i/>
          <w:iCs/>
        </w:rPr>
        <w:t>Why Darden Restaurants (DRI) is a top growth stock for the long-term</w:t>
      </w:r>
      <w:r>
        <w:t xml:space="preserve">. Yahoo! Finance. </w:t>
      </w:r>
      <w:hyperlink r:id="rId5" w:history="1">
        <w:r w:rsidRPr="00C81309">
          <w:rPr>
            <w:rStyle w:val="Hyperlink"/>
          </w:rPr>
          <w:t>https://finance.yahoo.com/news/why-darden-restaurants-dri-top-134506521.html</w:t>
        </w:r>
      </w:hyperlink>
    </w:p>
    <w:p w14:paraId="6485CCDD" w14:textId="77777777" w:rsidR="00CB10F2" w:rsidRDefault="00CB10F2" w:rsidP="00CB10F2">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CB10F2" w14:paraId="77281E70" w14:textId="77777777" w:rsidTr="00C34B83">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C111984" w14:textId="77777777" w:rsidR="00CB10F2" w:rsidRDefault="00CB10F2" w:rsidP="00C34B83">
            <w:pPr>
              <w:spacing w:before="40" w:after="60" w:line="480" w:lineRule="auto"/>
              <w:jc w:val="center"/>
            </w:pPr>
            <w:r>
              <w:rPr>
                <w:b/>
                <w:color w:val="000000"/>
              </w:rPr>
              <w:t>Ticker</w:t>
            </w:r>
          </w:p>
          <w:p w14:paraId="370CD7FC" w14:textId="77777777" w:rsidR="00CB10F2" w:rsidRDefault="00CB10F2" w:rsidP="00C34B83">
            <w:pPr>
              <w:spacing w:before="40" w:after="60" w:line="480" w:lineRule="auto"/>
              <w:jc w:val="center"/>
            </w:pPr>
            <w:r>
              <w:rPr>
                <w:b/>
                <w:color w:val="000000"/>
              </w:rPr>
              <w:t>Symbol:</w:t>
            </w:r>
          </w:p>
          <w:p w14:paraId="02C6C248" w14:textId="77777777" w:rsidR="00CB10F2" w:rsidRDefault="00CB10F2" w:rsidP="00C34B83">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E17EE91" w14:textId="77777777" w:rsidR="00CB10F2" w:rsidRDefault="00CB10F2" w:rsidP="00C34B83">
            <w:pPr>
              <w:spacing w:line="254" w:lineRule="auto"/>
            </w:pPr>
          </w:p>
          <w:p w14:paraId="1728032D" w14:textId="77777777" w:rsidR="00CB10F2" w:rsidRDefault="00CB10F2" w:rsidP="00C34B83">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50E9F4D" w14:textId="77777777" w:rsidR="00CB10F2" w:rsidRDefault="00CB10F2" w:rsidP="00C34B83">
            <w:pPr>
              <w:spacing w:before="40" w:after="60" w:line="480" w:lineRule="auto"/>
              <w:jc w:val="center"/>
            </w:pPr>
            <w:r>
              <w:rPr>
                <w:b/>
                <w:color w:val="000000"/>
              </w:rPr>
              <w:t>Maine</w:t>
            </w:r>
          </w:p>
          <w:p w14:paraId="4D023187" w14:textId="77777777" w:rsidR="00CB10F2" w:rsidRDefault="00CB10F2" w:rsidP="00C34B83">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832D8E3" w14:textId="77777777" w:rsidR="00CB10F2" w:rsidRDefault="00CB10F2" w:rsidP="00C34B83">
            <w:pPr>
              <w:spacing w:line="254" w:lineRule="auto"/>
            </w:pPr>
          </w:p>
          <w:p w14:paraId="01B77C4C" w14:textId="77777777" w:rsidR="00CB10F2" w:rsidRDefault="00CB10F2" w:rsidP="00C34B83">
            <w:pPr>
              <w:spacing w:before="220" w:after="200" w:line="480" w:lineRule="auto"/>
              <w:jc w:val="center"/>
            </w:pPr>
            <w:r>
              <w:rPr>
                <w:b/>
                <w:color w:val="000000"/>
              </w:rPr>
              <w:t>Sector</w:t>
            </w:r>
          </w:p>
        </w:tc>
      </w:tr>
      <w:tr w:rsidR="00CB10F2" w14:paraId="054EA25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249CAF" w14:textId="77777777" w:rsidR="00CB10F2" w:rsidRDefault="00CB10F2" w:rsidP="00C34B83">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9BC900" w14:textId="77777777" w:rsidR="00CB10F2" w:rsidRDefault="00CB10F2" w:rsidP="00C34B83">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7B06A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BA0B42" w14:textId="77777777" w:rsidR="00CB10F2" w:rsidRDefault="00CB10F2" w:rsidP="00C34B83">
            <w:pPr>
              <w:spacing w:before="80" w:after="80" w:line="480" w:lineRule="auto"/>
            </w:pPr>
            <w:r>
              <w:rPr>
                <w:color w:val="000000"/>
              </w:rPr>
              <w:t>Utilities</w:t>
            </w:r>
          </w:p>
        </w:tc>
      </w:tr>
      <w:tr w:rsidR="00CB10F2" w14:paraId="2BF5FC8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B7BD40" w14:textId="77777777" w:rsidR="00CB10F2" w:rsidRDefault="00CB10F2" w:rsidP="00C34B83">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41692" w14:textId="77777777" w:rsidR="00CB10F2" w:rsidRDefault="00CB10F2" w:rsidP="00C34B83">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4429C1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B9313" w14:textId="77777777" w:rsidR="00CB10F2" w:rsidRDefault="00CB10F2" w:rsidP="00C34B83">
            <w:pPr>
              <w:spacing w:before="80" w:after="80" w:line="480" w:lineRule="auto"/>
            </w:pPr>
            <w:r>
              <w:rPr>
                <w:color w:val="000000"/>
              </w:rPr>
              <w:t>Financials</w:t>
            </w:r>
          </w:p>
        </w:tc>
      </w:tr>
      <w:tr w:rsidR="00CB10F2" w14:paraId="3C792422"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E55223" w14:textId="77777777" w:rsidR="00CB10F2" w:rsidRDefault="00CB10F2" w:rsidP="00C34B83">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8CB7B1" w14:textId="77777777" w:rsidR="00CB10F2" w:rsidRDefault="00CB10F2" w:rsidP="00C34B83">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F6FFD3C"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652AB0E" w14:textId="77777777" w:rsidR="00CB10F2" w:rsidRDefault="00CB10F2" w:rsidP="00C34B83">
            <w:pPr>
              <w:spacing w:before="80" w:after="80" w:line="480" w:lineRule="auto"/>
            </w:pPr>
            <w:r>
              <w:rPr>
                <w:color w:val="000000"/>
              </w:rPr>
              <w:t>Financials</w:t>
            </w:r>
          </w:p>
        </w:tc>
      </w:tr>
      <w:tr w:rsidR="00CB10F2" w14:paraId="57C31BA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6C0359" w14:textId="77777777" w:rsidR="00CB10F2" w:rsidRDefault="00CB10F2" w:rsidP="00C34B83">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C91C63" w14:textId="77777777" w:rsidR="00CB10F2" w:rsidRDefault="00CB10F2" w:rsidP="00C34B83">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52DE8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2EBADA" w14:textId="77777777" w:rsidR="00CB10F2" w:rsidRDefault="00CB10F2" w:rsidP="00C34B83">
            <w:pPr>
              <w:spacing w:before="80" w:after="80" w:line="480" w:lineRule="auto"/>
            </w:pPr>
            <w:r>
              <w:rPr>
                <w:color w:val="000000"/>
              </w:rPr>
              <w:t>Financials</w:t>
            </w:r>
          </w:p>
        </w:tc>
      </w:tr>
      <w:tr w:rsidR="00CB10F2" w14:paraId="6265EFE7"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9BDFF" w14:textId="77777777" w:rsidR="00CB10F2" w:rsidRDefault="00CB10F2" w:rsidP="00C34B83">
            <w:pPr>
              <w:spacing w:before="80" w:after="80" w:line="480" w:lineRule="auto"/>
            </w:pPr>
            <w:r>
              <w:rPr>
                <w:color w:val="000000"/>
              </w:rPr>
              <w:lastRenderedPageBreak/>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CACD08" w14:textId="77777777" w:rsidR="00CB10F2" w:rsidRDefault="00CB10F2" w:rsidP="00C34B83">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288D3E"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BF3521" w14:textId="77777777" w:rsidR="00CB10F2" w:rsidRDefault="00CB10F2" w:rsidP="00C34B83">
            <w:pPr>
              <w:spacing w:before="80" w:after="80" w:line="480" w:lineRule="auto"/>
            </w:pPr>
            <w:r>
              <w:rPr>
                <w:color w:val="000000"/>
              </w:rPr>
              <w:t>Communications Services</w:t>
            </w:r>
          </w:p>
        </w:tc>
      </w:tr>
      <w:tr w:rsidR="00CB10F2" w14:paraId="376F0D47"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B1649B" w14:textId="77777777" w:rsidR="00CB10F2" w:rsidRDefault="00CB10F2" w:rsidP="00C34B83">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6D7988" w14:textId="77777777" w:rsidR="00CB10F2" w:rsidRDefault="00CB10F2" w:rsidP="00C34B83">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DC2D8D"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CC3736" w14:textId="77777777" w:rsidR="00CB10F2" w:rsidRDefault="00CB10F2" w:rsidP="00C34B83">
            <w:pPr>
              <w:spacing w:before="80" w:after="80" w:line="480" w:lineRule="auto"/>
            </w:pPr>
            <w:r>
              <w:rPr>
                <w:color w:val="000000"/>
              </w:rPr>
              <w:t>Consumer Staples</w:t>
            </w:r>
          </w:p>
        </w:tc>
      </w:tr>
      <w:tr w:rsidR="00CB10F2" w14:paraId="76D019B5"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5D1D9B" w14:textId="77777777" w:rsidR="00CB10F2" w:rsidRDefault="00CB10F2" w:rsidP="00C34B83">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5A1B8" w14:textId="77777777" w:rsidR="00CB10F2" w:rsidRDefault="00CB10F2" w:rsidP="00C34B83">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59E497"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A3390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21C3796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77363B" w14:textId="77777777" w:rsidR="00CB10F2" w:rsidRDefault="00CB10F2" w:rsidP="00C34B83">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684A7B" w14:textId="77777777" w:rsidR="00CB10F2" w:rsidRDefault="00CB10F2" w:rsidP="00C34B83">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E0A6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E0FFD6" w14:textId="77777777" w:rsidR="00CB10F2" w:rsidRDefault="00CB10F2" w:rsidP="00C34B83">
            <w:pPr>
              <w:spacing w:before="80" w:after="80" w:line="480" w:lineRule="auto"/>
            </w:pPr>
            <w:r>
              <w:rPr>
                <w:color w:val="000000"/>
              </w:rPr>
              <w:t>Financials</w:t>
            </w:r>
          </w:p>
        </w:tc>
      </w:tr>
      <w:tr w:rsidR="00CB10F2" w14:paraId="71566A6C"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144066" w14:textId="77777777" w:rsidR="00CB10F2" w:rsidRDefault="00CB10F2" w:rsidP="00C34B83">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F771CF" w14:textId="77777777" w:rsidR="00CB10F2" w:rsidRDefault="00CB10F2" w:rsidP="00C34B83">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D5C32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AB93EB" w14:textId="77777777" w:rsidR="00CB10F2" w:rsidRDefault="00CB10F2" w:rsidP="00C34B83">
            <w:pPr>
              <w:spacing w:before="80" w:after="80" w:line="480" w:lineRule="auto"/>
            </w:pPr>
            <w:r>
              <w:rPr>
                <w:color w:val="000000"/>
              </w:rPr>
              <w:t>Industrials</w:t>
            </w:r>
          </w:p>
        </w:tc>
      </w:tr>
      <w:tr w:rsidR="00CB10F2" w14:paraId="327D709E"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3D9916" w14:textId="77777777" w:rsidR="00CB10F2" w:rsidRDefault="00CB10F2" w:rsidP="00C34B83">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26B18B" w14:textId="77777777" w:rsidR="00CB10F2" w:rsidRDefault="00CB10F2" w:rsidP="00C34B83">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75DF16"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FC34AC"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B17AD73"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5637D7" w14:textId="77777777" w:rsidR="00CB10F2" w:rsidRDefault="00CB10F2" w:rsidP="00C34B83">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3A8EFCC" w14:textId="77777777" w:rsidR="00CB10F2" w:rsidRDefault="00CB10F2" w:rsidP="00C34B83">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443E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AD796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5DD989A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65FBBC" w14:textId="77777777" w:rsidR="00CB10F2" w:rsidRDefault="00CB10F2" w:rsidP="00C34B83">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76FE97" w14:textId="77777777" w:rsidR="00CB10F2" w:rsidRDefault="00CB10F2" w:rsidP="00C34B83">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11AF8A"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87FBF4" w14:textId="77777777" w:rsidR="00CB10F2" w:rsidRDefault="00CB10F2" w:rsidP="00C34B83">
            <w:pPr>
              <w:spacing w:before="80" w:after="80" w:line="480" w:lineRule="auto"/>
            </w:pPr>
            <w:r>
              <w:rPr>
                <w:color w:val="000000"/>
              </w:rPr>
              <w:t>Health Care</w:t>
            </w:r>
          </w:p>
        </w:tc>
      </w:tr>
      <w:tr w:rsidR="00CB10F2" w14:paraId="49630E6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8350A4" w14:textId="77777777" w:rsidR="00CB10F2" w:rsidRDefault="00CB10F2" w:rsidP="00C34B83">
            <w:pPr>
              <w:spacing w:before="80" w:after="80" w:line="480" w:lineRule="auto"/>
            </w:pPr>
            <w:r>
              <w:rPr>
                <w:color w:val="000000"/>
              </w:rPr>
              <w:lastRenderedPageBreak/>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B99685" w14:textId="77777777" w:rsidR="00CB10F2" w:rsidRDefault="00CB10F2" w:rsidP="00C34B83">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D0385F"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0F5600" w14:textId="77777777" w:rsidR="00CB10F2" w:rsidRDefault="00CB10F2" w:rsidP="00C34B83">
            <w:pPr>
              <w:spacing w:before="80" w:after="80" w:line="480" w:lineRule="auto"/>
            </w:pPr>
            <w:r>
              <w:rPr>
                <w:color w:val="000000"/>
              </w:rPr>
              <w:t>Health Care</w:t>
            </w:r>
          </w:p>
        </w:tc>
      </w:tr>
      <w:tr w:rsidR="00CB10F2" w14:paraId="2AAE66BA"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2C3512" w14:textId="77777777" w:rsidR="00CB10F2" w:rsidRDefault="00CB10F2" w:rsidP="00C34B83">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FCE175" w14:textId="77777777" w:rsidR="00CB10F2" w:rsidRDefault="00CB10F2" w:rsidP="00C34B83">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62315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0B259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4CA16F0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A7C8FB" w14:textId="77777777" w:rsidR="00CB10F2" w:rsidRDefault="00CB10F2" w:rsidP="00C34B83">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D63619" w14:textId="77777777" w:rsidR="00CB10F2" w:rsidRDefault="00CB10F2" w:rsidP="00C34B83">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E6531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0E9CC7"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56C555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82E7A86" w14:textId="77777777" w:rsidR="00CB10F2" w:rsidRDefault="00CB10F2" w:rsidP="00C34B83">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A1F4BFB" w14:textId="77777777" w:rsidR="00CB10F2" w:rsidRDefault="00CB10F2" w:rsidP="00C34B83">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B2CC33"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50AF92" w14:textId="77777777" w:rsidR="00CB10F2" w:rsidRDefault="00CB10F2" w:rsidP="00C34B83">
            <w:pPr>
              <w:spacing w:before="80" w:after="80" w:line="480" w:lineRule="auto"/>
            </w:pPr>
            <w:r>
              <w:rPr>
                <w:color w:val="000000"/>
              </w:rPr>
              <w:t>Financials</w:t>
            </w:r>
          </w:p>
        </w:tc>
      </w:tr>
      <w:tr w:rsidR="00CB10F2" w14:paraId="23B1789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13F57B" w14:textId="77777777" w:rsidR="00CB10F2" w:rsidRDefault="00CB10F2" w:rsidP="00C34B83">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BD2C9B" w14:textId="77777777" w:rsidR="00CB10F2" w:rsidRDefault="00CB10F2" w:rsidP="00C34B83">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64DD45"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898B4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7E8D164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6B0E9E" w14:textId="77777777" w:rsidR="00CB10F2" w:rsidRDefault="00CB10F2" w:rsidP="00C34B83">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1CA93A" w14:textId="77777777" w:rsidR="00CB10F2" w:rsidRDefault="00CB10F2" w:rsidP="00C34B83">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94EA2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1E73946" w14:textId="77777777" w:rsidR="00CB10F2" w:rsidRDefault="00CB10F2" w:rsidP="00C34B83">
            <w:pPr>
              <w:spacing w:before="80" w:after="80" w:line="480" w:lineRule="auto"/>
            </w:pPr>
            <w:r>
              <w:rPr>
                <w:color w:val="000000"/>
              </w:rPr>
              <w:t>Consumer Staples</w:t>
            </w:r>
          </w:p>
        </w:tc>
      </w:tr>
      <w:tr w:rsidR="00CB10F2" w14:paraId="5C600258"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9DB36A" w14:textId="77777777" w:rsidR="00CB10F2" w:rsidRDefault="00CB10F2" w:rsidP="00C34B83">
            <w:pPr>
              <w:spacing w:before="80" w:after="80" w:line="480" w:lineRule="auto"/>
            </w:pPr>
            <w:proofErr w:type="gramStart"/>
            <w:r>
              <w:rPr>
                <w:color w:val="000000"/>
              </w:rPr>
              <w:t>RTX:NYSE</w:t>
            </w:r>
            <w:proofErr w:type="gramEnd"/>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F88D67" w14:textId="77777777" w:rsidR="00CB10F2" w:rsidRDefault="00CB10F2" w:rsidP="00C34B83">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555C1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BBD17A" w14:textId="77777777" w:rsidR="00CB10F2" w:rsidRDefault="00CB10F2" w:rsidP="00C34B83">
            <w:pPr>
              <w:spacing w:before="80" w:after="80" w:line="480" w:lineRule="auto"/>
            </w:pPr>
            <w:r>
              <w:rPr>
                <w:color w:val="000000"/>
              </w:rPr>
              <w:t>Industrials</w:t>
            </w:r>
          </w:p>
        </w:tc>
      </w:tr>
      <w:tr w:rsidR="00CB10F2" w14:paraId="47FB68F6"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46DFAE" w14:textId="77777777" w:rsidR="00CB10F2" w:rsidRDefault="00CB10F2" w:rsidP="00C34B83">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FFDC3" w14:textId="77777777" w:rsidR="00CB10F2" w:rsidRDefault="00CB10F2" w:rsidP="00C34B83">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B6FCBA"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0A5213" w14:textId="77777777" w:rsidR="00CB10F2" w:rsidRDefault="00CB10F2" w:rsidP="00C34B83">
            <w:pPr>
              <w:spacing w:before="80" w:after="80" w:line="480" w:lineRule="auto"/>
            </w:pPr>
            <w:r>
              <w:rPr>
                <w:color w:val="000000"/>
              </w:rPr>
              <w:t>Financials</w:t>
            </w:r>
          </w:p>
        </w:tc>
      </w:tr>
      <w:tr w:rsidR="00CB10F2" w14:paraId="0E78F99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F678D7" w14:textId="77777777" w:rsidR="00CB10F2" w:rsidRDefault="00CB10F2" w:rsidP="00C34B83">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48690EC" w14:textId="77777777" w:rsidR="00CB10F2" w:rsidRDefault="00CB10F2" w:rsidP="00C34B83">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97265C9"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B77E67" w14:textId="77777777" w:rsidR="00CB10F2" w:rsidRDefault="00CB10F2" w:rsidP="00C34B83">
            <w:pPr>
              <w:spacing w:before="80" w:after="80" w:line="480" w:lineRule="auto"/>
            </w:pPr>
            <w:r>
              <w:rPr>
                <w:color w:val="000000"/>
              </w:rPr>
              <w:t>Consumer Services</w:t>
            </w:r>
          </w:p>
        </w:tc>
      </w:tr>
      <w:tr w:rsidR="00CB10F2" w14:paraId="100E0526"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0C6E06" w14:textId="77777777" w:rsidR="00CB10F2" w:rsidRDefault="00CB10F2" w:rsidP="00C34B83">
            <w:pPr>
              <w:spacing w:before="80" w:after="80" w:line="480" w:lineRule="auto"/>
            </w:pPr>
            <w:r>
              <w:rPr>
                <w:color w:val="000000"/>
              </w:rPr>
              <w:lastRenderedPageBreak/>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E5B74B" w14:textId="77777777" w:rsidR="00CB10F2" w:rsidRDefault="00CB10F2" w:rsidP="00C34B83">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4B58D4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FA2FF0" w14:textId="77777777" w:rsidR="00CB10F2" w:rsidRDefault="00CB10F2" w:rsidP="00C34B83">
            <w:pPr>
              <w:spacing w:before="80" w:after="80" w:line="480" w:lineRule="auto"/>
            </w:pPr>
            <w:r>
              <w:rPr>
                <w:color w:val="000000"/>
              </w:rPr>
              <w:t>Industrials</w:t>
            </w:r>
          </w:p>
        </w:tc>
      </w:tr>
      <w:tr w:rsidR="00CB10F2" w14:paraId="31FEB83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E8390F" w14:textId="77777777" w:rsidR="00CB10F2" w:rsidRDefault="00CB10F2" w:rsidP="00C34B83">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BE1950B" w14:textId="77777777" w:rsidR="00CB10F2" w:rsidRDefault="00CB10F2" w:rsidP="00C34B83">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1FA15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7E2282" w14:textId="77777777" w:rsidR="00CB10F2" w:rsidRDefault="00CB10F2" w:rsidP="00C34B83">
            <w:pPr>
              <w:spacing w:before="80" w:after="80" w:line="480" w:lineRule="auto"/>
            </w:pPr>
            <w:r>
              <w:rPr>
                <w:color w:val="000000"/>
              </w:rPr>
              <w:t>Financials</w:t>
            </w:r>
          </w:p>
        </w:tc>
      </w:tr>
      <w:tr w:rsidR="00CB10F2" w14:paraId="049F3DB4"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EDA126" w14:textId="77777777" w:rsidR="00CB10F2" w:rsidRDefault="00CB10F2" w:rsidP="00C34B83">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4BE4C1" w14:textId="77777777" w:rsidR="00CB10F2" w:rsidRDefault="00CB10F2" w:rsidP="00C34B83">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93918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4405CD" w14:textId="77777777" w:rsidR="00CB10F2" w:rsidRDefault="00CB10F2" w:rsidP="00C34B83">
            <w:pPr>
              <w:spacing w:before="80" w:after="80" w:line="480" w:lineRule="auto"/>
            </w:pPr>
            <w:r>
              <w:rPr>
                <w:color w:val="000000"/>
              </w:rPr>
              <w:t>Energy</w:t>
            </w:r>
          </w:p>
        </w:tc>
      </w:tr>
      <w:tr w:rsidR="00CB10F2" w14:paraId="77F8DCEC"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0EC6A7" w14:textId="77777777" w:rsidR="00CB10F2" w:rsidRDefault="00CB10F2" w:rsidP="00C34B83">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E7F194" w14:textId="77777777" w:rsidR="00CB10F2" w:rsidRDefault="00CB10F2" w:rsidP="00C34B83">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B667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061FA6" w14:textId="77777777" w:rsidR="00CB10F2" w:rsidRDefault="00CB10F2" w:rsidP="00C34B83">
            <w:pPr>
              <w:spacing w:before="80" w:after="80" w:line="480" w:lineRule="auto"/>
            </w:pPr>
            <w:r>
              <w:rPr>
                <w:color w:val="000000"/>
              </w:rPr>
              <w:t>Consumer Staples</w:t>
            </w:r>
          </w:p>
        </w:tc>
      </w:tr>
      <w:tr w:rsidR="00CB10F2" w14:paraId="21271A7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03DBA" w14:textId="77777777" w:rsidR="00CB10F2" w:rsidRDefault="00CB10F2" w:rsidP="00C34B83">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CC2F1" w14:textId="77777777" w:rsidR="00CB10F2" w:rsidRDefault="00CB10F2" w:rsidP="00C34B83">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1F5E2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B1C3C" w14:textId="77777777" w:rsidR="00CB10F2" w:rsidRDefault="00CB10F2" w:rsidP="00C34B83">
            <w:pPr>
              <w:spacing w:before="80" w:after="80" w:line="480" w:lineRule="auto"/>
            </w:pPr>
            <w:r>
              <w:rPr>
                <w:color w:val="000000"/>
              </w:rPr>
              <w:t>Information Technology</w:t>
            </w:r>
          </w:p>
        </w:tc>
      </w:tr>
      <w:tr w:rsidR="00CB10F2" w14:paraId="2F55710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0E70" w14:textId="77777777" w:rsidR="00CB10F2" w:rsidRDefault="00CB10F2" w:rsidP="00C34B83">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A6E781" w14:textId="77777777" w:rsidR="00CB10F2" w:rsidRDefault="00CB10F2" w:rsidP="00C34B83">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0C33C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3322" w14:textId="77777777" w:rsidR="00CB10F2" w:rsidRDefault="00CB10F2" w:rsidP="00C34B83">
            <w:pPr>
              <w:spacing w:before="80" w:after="80" w:line="480" w:lineRule="auto"/>
            </w:pPr>
            <w:r>
              <w:rPr>
                <w:color w:val="000000"/>
              </w:rPr>
              <w:t>Consumer Staples</w:t>
            </w:r>
          </w:p>
        </w:tc>
      </w:tr>
    </w:tbl>
    <w:p w14:paraId="33ABF0C5" w14:textId="77777777" w:rsidR="00CB10F2" w:rsidRPr="00CB10F2" w:rsidRDefault="00CB10F2" w:rsidP="00CB10F2">
      <w:pPr>
        <w:spacing w:line="480" w:lineRule="auto"/>
      </w:pPr>
    </w:p>
    <w:sectPr w:rsidR="00CB10F2" w:rsidRPr="00CB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92"/>
    <w:rsid w:val="000609FC"/>
    <w:rsid w:val="000810AD"/>
    <w:rsid w:val="00085A3B"/>
    <w:rsid w:val="000E0628"/>
    <w:rsid w:val="000F1CAD"/>
    <w:rsid w:val="001440EC"/>
    <w:rsid w:val="00173C8E"/>
    <w:rsid w:val="001D26D3"/>
    <w:rsid w:val="001D7D6E"/>
    <w:rsid w:val="001F4617"/>
    <w:rsid w:val="0020384D"/>
    <w:rsid w:val="00243D04"/>
    <w:rsid w:val="00276A57"/>
    <w:rsid w:val="002A0BA6"/>
    <w:rsid w:val="002C0492"/>
    <w:rsid w:val="003074F3"/>
    <w:rsid w:val="00330455"/>
    <w:rsid w:val="00341679"/>
    <w:rsid w:val="00392B03"/>
    <w:rsid w:val="003F5842"/>
    <w:rsid w:val="00481DED"/>
    <w:rsid w:val="004F0085"/>
    <w:rsid w:val="004F7FF2"/>
    <w:rsid w:val="0050406E"/>
    <w:rsid w:val="0054335A"/>
    <w:rsid w:val="005934AB"/>
    <w:rsid w:val="0061433B"/>
    <w:rsid w:val="006477FA"/>
    <w:rsid w:val="006B4DDE"/>
    <w:rsid w:val="006D3D01"/>
    <w:rsid w:val="00752046"/>
    <w:rsid w:val="00777611"/>
    <w:rsid w:val="00781952"/>
    <w:rsid w:val="007A225D"/>
    <w:rsid w:val="00823DEB"/>
    <w:rsid w:val="008B1411"/>
    <w:rsid w:val="00923602"/>
    <w:rsid w:val="00933A26"/>
    <w:rsid w:val="00987B94"/>
    <w:rsid w:val="00A008F3"/>
    <w:rsid w:val="00A04A5E"/>
    <w:rsid w:val="00A202C0"/>
    <w:rsid w:val="00A40667"/>
    <w:rsid w:val="00A471E5"/>
    <w:rsid w:val="00A73CA6"/>
    <w:rsid w:val="00A910A2"/>
    <w:rsid w:val="00B17473"/>
    <w:rsid w:val="00B2179D"/>
    <w:rsid w:val="00B40BBC"/>
    <w:rsid w:val="00B86D19"/>
    <w:rsid w:val="00BB0D90"/>
    <w:rsid w:val="00BE163C"/>
    <w:rsid w:val="00C03087"/>
    <w:rsid w:val="00C172F7"/>
    <w:rsid w:val="00CB10F2"/>
    <w:rsid w:val="00CD21FF"/>
    <w:rsid w:val="00CD4FC6"/>
    <w:rsid w:val="00D54EB2"/>
    <w:rsid w:val="00DB778D"/>
    <w:rsid w:val="00DD6AFD"/>
    <w:rsid w:val="00E27BB0"/>
    <w:rsid w:val="00E478D1"/>
    <w:rsid w:val="00EA1C66"/>
    <w:rsid w:val="00F11C50"/>
    <w:rsid w:val="00F50C05"/>
    <w:rsid w:val="00F74710"/>
    <w:rsid w:val="00FE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1BB89E"/>
  <w15:chartTrackingRefBased/>
  <w15:docId w15:val="{20BA3C4E-CB7C-344C-A489-6BC8EDB6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0609FC"/>
  </w:style>
  <w:style w:type="paragraph" w:styleId="NormalWeb">
    <w:name w:val="Normal (Web)"/>
    <w:basedOn w:val="Normal"/>
    <w:uiPriority w:val="99"/>
    <w:unhideWhenUsed/>
    <w:rsid w:val="00CB10F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03087"/>
    <w:rPr>
      <w:color w:val="0563C1" w:themeColor="hyperlink"/>
      <w:u w:val="single"/>
    </w:rPr>
  </w:style>
  <w:style w:type="character" w:styleId="UnresolvedMention">
    <w:name w:val="Unresolved Mention"/>
    <w:basedOn w:val="DefaultParagraphFont"/>
    <w:uiPriority w:val="99"/>
    <w:semiHidden/>
    <w:unhideWhenUsed/>
    <w:rsid w:val="00C03087"/>
    <w:rPr>
      <w:color w:val="605E5C"/>
      <w:shd w:val="clear" w:color="auto" w:fill="E1DFDD"/>
    </w:rPr>
  </w:style>
  <w:style w:type="character" w:styleId="FollowedHyperlink">
    <w:name w:val="FollowedHyperlink"/>
    <w:basedOn w:val="DefaultParagraphFont"/>
    <w:uiPriority w:val="99"/>
    <w:semiHidden/>
    <w:unhideWhenUsed/>
    <w:rsid w:val="00752046"/>
    <w:rPr>
      <w:color w:val="954F72" w:themeColor="followedHyperlink"/>
      <w:u w:val="single"/>
    </w:rPr>
  </w:style>
  <w:style w:type="paragraph" w:styleId="Revision">
    <w:name w:val="Revision"/>
    <w:hidden/>
    <w:uiPriority w:val="99"/>
    <w:semiHidden/>
    <w:rsid w:val="004F0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313">
      <w:bodyDiv w:val="1"/>
      <w:marLeft w:val="0"/>
      <w:marRight w:val="0"/>
      <w:marTop w:val="0"/>
      <w:marBottom w:val="0"/>
      <w:divBdr>
        <w:top w:val="none" w:sz="0" w:space="0" w:color="auto"/>
        <w:left w:val="none" w:sz="0" w:space="0" w:color="auto"/>
        <w:bottom w:val="none" w:sz="0" w:space="0" w:color="auto"/>
        <w:right w:val="none" w:sz="0" w:space="0" w:color="auto"/>
      </w:divBdr>
    </w:div>
    <w:div w:id="294023649">
      <w:bodyDiv w:val="1"/>
      <w:marLeft w:val="0"/>
      <w:marRight w:val="0"/>
      <w:marTop w:val="0"/>
      <w:marBottom w:val="0"/>
      <w:divBdr>
        <w:top w:val="none" w:sz="0" w:space="0" w:color="auto"/>
        <w:left w:val="none" w:sz="0" w:space="0" w:color="auto"/>
        <w:bottom w:val="none" w:sz="0" w:space="0" w:color="auto"/>
        <w:right w:val="none" w:sz="0" w:space="0" w:color="auto"/>
      </w:divBdr>
    </w:div>
    <w:div w:id="406268714">
      <w:bodyDiv w:val="1"/>
      <w:marLeft w:val="0"/>
      <w:marRight w:val="0"/>
      <w:marTop w:val="0"/>
      <w:marBottom w:val="0"/>
      <w:divBdr>
        <w:top w:val="none" w:sz="0" w:space="0" w:color="auto"/>
        <w:left w:val="none" w:sz="0" w:space="0" w:color="auto"/>
        <w:bottom w:val="none" w:sz="0" w:space="0" w:color="auto"/>
        <w:right w:val="none" w:sz="0" w:space="0" w:color="auto"/>
      </w:divBdr>
    </w:div>
    <w:div w:id="431972590">
      <w:bodyDiv w:val="1"/>
      <w:marLeft w:val="0"/>
      <w:marRight w:val="0"/>
      <w:marTop w:val="0"/>
      <w:marBottom w:val="0"/>
      <w:divBdr>
        <w:top w:val="none" w:sz="0" w:space="0" w:color="auto"/>
        <w:left w:val="none" w:sz="0" w:space="0" w:color="auto"/>
        <w:bottom w:val="none" w:sz="0" w:space="0" w:color="auto"/>
        <w:right w:val="none" w:sz="0" w:space="0" w:color="auto"/>
      </w:divBdr>
    </w:div>
    <w:div w:id="584266550">
      <w:bodyDiv w:val="1"/>
      <w:marLeft w:val="0"/>
      <w:marRight w:val="0"/>
      <w:marTop w:val="0"/>
      <w:marBottom w:val="0"/>
      <w:divBdr>
        <w:top w:val="none" w:sz="0" w:space="0" w:color="auto"/>
        <w:left w:val="none" w:sz="0" w:space="0" w:color="auto"/>
        <w:bottom w:val="none" w:sz="0" w:space="0" w:color="auto"/>
        <w:right w:val="none" w:sz="0" w:space="0" w:color="auto"/>
      </w:divBdr>
    </w:div>
    <w:div w:id="757554989">
      <w:bodyDiv w:val="1"/>
      <w:marLeft w:val="0"/>
      <w:marRight w:val="0"/>
      <w:marTop w:val="0"/>
      <w:marBottom w:val="0"/>
      <w:divBdr>
        <w:top w:val="none" w:sz="0" w:space="0" w:color="auto"/>
        <w:left w:val="none" w:sz="0" w:space="0" w:color="auto"/>
        <w:bottom w:val="none" w:sz="0" w:space="0" w:color="auto"/>
        <w:right w:val="none" w:sz="0" w:space="0" w:color="auto"/>
      </w:divBdr>
    </w:div>
    <w:div w:id="778791492">
      <w:bodyDiv w:val="1"/>
      <w:marLeft w:val="0"/>
      <w:marRight w:val="0"/>
      <w:marTop w:val="0"/>
      <w:marBottom w:val="0"/>
      <w:divBdr>
        <w:top w:val="none" w:sz="0" w:space="0" w:color="auto"/>
        <w:left w:val="none" w:sz="0" w:space="0" w:color="auto"/>
        <w:bottom w:val="none" w:sz="0" w:space="0" w:color="auto"/>
        <w:right w:val="none" w:sz="0" w:space="0" w:color="auto"/>
      </w:divBdr>
    </w:div>
    <w:div w:id="937131402">
      <w:bodyDiv w:val="1"/>
      <w:marLeft w:val="0"/>
      <w:marRight w:val="0"/>
      <w:marTop w:val="0"/>
      <w:marBottom w:val="0"/>
      <w:divBdr>
        <w:top w:val="none" w:sz="0" w:space="0" w:color="auto"/>
        <w:left w:val="none" w:sz="0" w:space="0" w:color="auto"/>
        <w:bottom w:val="none" w:sz="0" w:space="0" w:color="auto"/>
        <w:right w:val="none" w:sz="0" w:space="0" w:color="auto"/>
      </w:divBdr>
    </w:div>
    <w:div w:id="1113086629">
      <w:bodyDiv w:val="1"/>
      <w:marLeft w:val="0"/>
      <w:marRight w:val="0"/>
      <w:marTop w:val="0"/>
      <w:marBottom w:val="0"/>
      <w:divBdr>
        <w:top w:val="none" w:sz="0" w:space="0" w:color="auto"/>
        <w:left w:val="none" w:sz="0" w:space="0" w:color="auto"/>
        <w:bottom w:val="none" w:sz="0" w:space="0" w:color="auto"/>
        <w:right w:val="none" w:sz="0" w:space="0" w:color="auto"/>
      </w:divBdr>
    </w:div>
    <w:div w:id="1134102450">
      <w:bodyDiv w:val="1"/>
      <w:marLeft w:val="0"/>
      <w:marRight w:val="0"/>
      <w:marTop w:val="0"/>
      <w:marBottom w:val="0"/>
      <w:divBdr>
        <w:top w:val="none" w:sz="0" w:space="0" w:color="auto"/>
        <w:left w:val="none" w:sz="0" w:space="0" w:color="auto"/>
        <w:bottom w:val="none" w:sz="0" w:space="0" w:color="auto"/>
        <w:right w:val="none" w:sz="0" w:space="0" w:color="auto"/>
      </w:divBdr>
    </w:div>
    <w:div w:id="1179583138">
      <w:bodyDiv w:val="1"/>
      <w:marLeft w:val="0"/>
      <w:marRight w:val="0"/>
      <w:marTop w:val="0"/>
      <w:marBottom w:val="0"/>
      <w:divBdr>
        <w:top w:val="none" w:sz="0" w:space="0" w:color="auto"/>
        <w:left w:val="none" w:sz="0" w:space="0" w:color="auto"/>
        <w:bottom w:val="none" w:sz="0" w:space="0" w:color="auto"/>
        <w:right w:val="none" w:sz="0" w:space="0" w:color="auto"/>
      </w:divBdr>
    </w:div>
    <w:div w:id="1244484378">
      <w:bodyDiv w:val="1"/>
      <w:marLeft w:val="0"/>
      <w:marRight w:val="0"/>
      <w:marTop w:val="0"/>
      <w:marBottom w:val="0"/>
      <w:divBdr>
        <w:top w:val="none" w:sz="0" w:space="0" w:color="auto"/>
        <w:left w:val="none" w:sz="0" w:space="0" w:color="auto"/>
        <w:bottom w:val="none" w:sz="0" w:space="0" w:color="auto"/>
        <w:right w:val="none" w:sz="0" w:space="0" w:color="auto"/>
      </w:divBdr>
    </w:div>
    <w:div w:id="1356030662">
      <w:bodyDiv w:val="1"/>
      <w:marLeft w:val="0"/>
      <w:marRight w:val="0"/>
      <w:marTop w:val="0"/>
      <w:marBottom w:val="0"/>
      <w:divBdr>
        <w:top w:val="none" w:sz="0" w:space="0" w:color="auto"/>
        <w:left w:val="none" w:sz="0" w:space="0" w:color="auto"/>
        <w:bottom w:val="none" w:sz="0" w:space="0" w:color="auto"/>
        <w:right w:val="none" w:sz="0" w:space="0" w:color="auto"/>
      </w:divBdr>
    </w:div>
    <w:div w:id="15001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inance.yahoo.com/news/why-darden-restaurants-dri-top-134506521.html" TargetMode="External"/><Relationship Id="rId4" Type="http://schemas.openxmlformats.org/officeDocument/2006/relationships/hyperlink" Target="https://finance.yahoo.com/news/walgreens-settle-rite-aid-investors-1449031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L. Deprey</dc:creator>
  <cp:keywords/>
  <dc:description/>
  <cp:lastModifiedBy>Jia Liu</cp:lastModifiedBy>
  <cp:revision>4</cp:revision>
  <dcterms:created xsi:type="dcterms:W3CDTF">2023-10-21T15:35:00Z</dcterms:created>
  <dcterms:modified xsi:type="dcterms:W3CDTF">2023-10-22T17:28:00Z</dcterms:modified>
</cp:coreProperties>
</file>