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B2B" w:rsidRPr="00762C45" w:rsidRDefault="000A5B2B" w:rsidP="0083397C">
      <w:pPr>
        <w:spacing w:line="480" w:lineRule="auto"/>
        <w:jc w:val="center"/>
        <w:rPr>
          <w:rFonts w:ascii="Times New Roman" w:hAnsi="Times New Roman" w:cs="Times New Roman"/>
          <w:sz w:val="24"/>
        </w:rPr>
      </w:pPr>
      <w:r w:rsidRPr="00762C45">
        <w:rPr>
          <w:rFonts w:ascii="Times New Roman" w:hAnsi="Times New Roman" w:cs="Times New Roman"/>
          <w:sz w:val="24"/>
        </w:rPr>
        <w:t>HSI Week Ended December 1</w:t>
      </w:r>
      <w:r w:rsidRPr="00762C45">
        <w:rPr>
          <w:rFonts w:ascii="Times New Roman" w:hAnsi="Times New Roman" w:cs="Times New Roman"/>
          <w:sz w:val="24"/>
          <w:vertAlign w:val="superscript"/>
        </w:rPr>
        <w:t>st</w:t>
      </w:r>
      <w:r w:rsidRPr="00762C45">
        <w:rPr>
          <w:rFonts w:ascii="Times New Roman" w:hAnsi="Times New Roman" w:cs="Times New Roman"/>
          <w:sz w:val="24"/>
        </w:rPr>
        <w:t xml:space="preserve">  </w:t>
      </w:r>
    </w:p>
    <w:p w:rsidR="0083397C" w:rsidRPr="00762C45" w:rsidRDefault="0083397C" w:rsidP="0083397C">
      <w:pPr>
        <w:spacing w:line="480" w:lineRule="auto"/>
        <w:rPr>
          <w:rFonts w:ascii="Times New Roman" w:hAnsi="Times New Roman" w:cs="Times New Roman"/>
          <w:sz w:val="24"/>
        </w:rPr>
      </w:pPr>
      <w:r w:rsidRPr="00762C45">
        <w:rPr>
          <w:rFonts w:ascii="Times New Roman" w:hAnsi="Times New Roman" w:cs="Times New Roman"/>
          <w:sz w:val="24"/>
        </w:rPr>
        <w:t>The Husson S</w:t>
      </w:r>
      <w:r w:rsidR="00762C45" w:rsidRPr="00762C45">
        <w:rPr>
          <w:rFonts w:ascii="Times New Roman" w:hAnsi="Times New Roman" w:cs="Times New Roman"/>
          <w:sz w:val="24"/>
        </w:rPr>
        <w:t>tock Index (HSI) increased 2.59</w:t>
      </w:r>
      <w:r w:rsidRPr="00762C45">
        <w:rPr>
          <w:rFonts w:ascii="Times New Roman" w:hAnsi="Times New Roman" w:cs="Times New Roman"/>
          <w:sz w:val="24"/>
        </w:rPr>
        <w:t>% from week ended November 24</w:t>
      </w:r>
      <w:r w:rsidRPr="00762C45">
        <w:rPr>
          <w:rFonts w:ascii="Times New Roman" w:hAnsi="Times New Roman" w:cs="Times New Roman"/>
          <w:sz w:val="24"/>
          <w:vertAlign w:val="superscript"/>
        </w:rPr>
        <w:t>th</w:t>
      </w:r>
      <w:r w:rsidRPr="00762C45">
        <w:rPr>
          <w:rFonts w:ascii="Times New Roman" w:hAnsi="Times New Roman" w:cs="Times New Roman"/>
          <w:sz w:val="24"/>
        </w:rPr>
        <w:t>. The HSI on November 24</w:t>
      </w:r>
      <w:r w:rsidRPr="00762C45">
        <w:rPr>
          <w:rFonts w:ascii="Times New Roman" w:hAnsi="Times New Roman" w:cs="Times New Roman"/>
          <w:sz w:val="24"/>
          <w:vertAlign w:val="superscript"/>
        </w:rPr>
        <w:t>th</w:t>
      </w:r>
      <w:r w:rsidRPr="00762C45">
        <w:rPr>
          <w:rFonts w:ascii="Times New Roman" w:hAnsi="Times New Roman" w:cs="Times New Roman"/>
          <w:sz w:val="24"/>
        </w:rPr>
        <w:t xml:space="preserve"> was 139.58 and is now 143.20. The most significant changes this week were </w:t>
      </w:r>
      <w:r w:rsidR="00E9646F" w:rsidRPr="00762C45">
        <w:rPr>
          <w:rFonts w:ascii="Times New Roman" w:hAnsi="Times New Roman" w:cs="Times New Roman"/>
          <w:sz w:val="24"/>
        </w:rPr>
        <w:t>Rite Aid (RAD), Lowes (LOW),</w:t>
      </w:r>
      <w:r w:rsidRPr="00762C45">
        <w:rPr>
          <w:rFonts w:ascii="Times New Roman" w:hAnsi="Times New Roman" w:cs="Times New Roman"/>
          <w:sz w:val="24"/>
        </w:rPr>
        <w:t xml:space="preserve"> and United Parcel Service (UPS).</w:t>
      </w:r>
    </w:p>
    <w:p w:rsidR="006F384E" w:rsidRPr="00762C45" w:rsidRDefault="006F384E" w:rsidP="0083397C">
      <w:pPr>
        <w:spacing w:line="480" w:lineRule="auto"/>
        <w:rPr>
          <w:rFonts w:ascii="Times New Roman" w:hAnsi="Times New Roman" w:cs="Times New Roman"/>
          <w:sz w:val="24"/>
        </w:rPr>
      </w:pPr>
    </w:p>
    <w:p w:rsidR="00E9646F" w:rsidRPr="00762C45" w:rsidRDefault="00E9646F" w:rsidP="0083397C">
      <w:pPr>
        <w:spacing w:line="480" w:lineRule="auto"/>
        <w:rPr>
          <w:rFonts w:ascii="Times New Roman" w:hAnsi="Times New Roman" w:cs="Times New Roman"/>
          <w:sz w:val="24"/>
        </w:rPr>
      </w:pPr>
      <w:r w:rsidRPr="00762C45">
        <w:rPr>
          <w:rFonts w:ascii="Times New Roman" w:hAnsi="Times New Roman" w:cs="Times New Roman"/>
          <w:sz w:val="24"/>
        </w:rPr>
        <w:t>Rite Aid (RAD): RAD increased 17.07% from week ended November 24</w:t>
      </w:r>
      <w:r w:rsidRPr="00762C45">
        <w:rPr>
          <w:rFonts w:ascii="Times New Roman" w:hAnsi="Times New Roman" w:cs="Times New Roman"/>
          <w:sz w:val="24"/>
          <w:vertAlign w:val="superscript"/>
        </w:rPr>
        <w:t>th</w:t>
      </w:r>
      <w:r w:rsidRPr="00762C45">
        <w:rPr>
          <w:rFonts w:ascii="Times New Roman" w:hAnsi="Times New Roman" w:cs="Times New Roman"/>
          <w:sz w:val="24"/>
        </w:rPr>
        <w:t xml:space="preserve">. </w:t>
      </w:r>
      <w:r w:rsidR="001D7C2C" w:rsidRPr="00762C45">
        <w:rPr>
          <w:rFonts w:ascii="Times New Roman" w:hAnsi="Times New Roman" w:cs="Times New Roman"/>
          <w:sz w:val="24"/>
        </w:rPr>
        <w:t xml:space="preserve">RAD has started to transfer ownership of the sold stores to Walgreens and </w:t>
      </w:r>
      <w:r w:rsidR="00FD43D3" w:rsidRPr="00762C45">
        <w:rPr>
          <w:rFonts w:ascii="Times New Roman" w:hAnsi="Times New Roman" w:cs="Times New Roman"/>
          <w:sz w:val="24"/>
        </w:rPr>
        <w:t>receiving</w:t>
      </w:r>
      <w:r w:rsidR="001D7C2C" w:rsidRPr="00762C45">
        <w:rPr>
          <w:rFonts w:ascii="Times New Roman" w:hAnsi="Times New Roman" w:cs="Times New Roman"/>
          <w:sz w:val="24"/>
        </w:rPr>
        <w:t xml:space="preserve"> money from the sale to pay down RAD’s debts</w:t>
      </w:r>
      <w:r w:rsidR="00FD43D3" w:rsidRPr="00762C45">
        <w:rPr>
          <w:rFonts w:ascii="Times New Roman" w:hAnsi="Times New Roman" w:cs="Times New Roman"/>
          <w:sz w:val="24"/>
        </w:rPr>
        <w:t xml:space="preserve">. RAD has also added </w:t>
      </w:r>
      <w:proofErr w:type="spellStart"/>
      <w:r w:rsidR="00FD43D3" w:rsidRPr="00762C45">
        <w:rPr>
          <w:rFonts w:ascii="Times New Roman" w:hAnsi="Times New Roman" w:cs="Times New Roman"/>
          <w:sz w:val="24"/>
        </w:rPr>
        <w:t>ApplePay</w:t>
      </w:r>
      <w:proofErr w:type="spellEnd"/>
      <w:r w:rsidR="00FD43D3" w:rsidRPr="00762C45">
        <w:rPr>
          <w:rFonts w:ascii="Times New Roman" w:hAnsi="Times New Roman" w:cs="Times New Roman"/>
          <w:sz w:val="24"/>
        </w:rPr>
        <w:t xml:space="preserve"> options for online purchases showing that RAD is adapting towards </w:t>
      </w:r>
      <w:proofErr w:type="spellStart"/>
      <w:r w:rsidR="00FD43D3" w:rsidRPr="00762C45">
        <w:rPr>
          <w:rFonts w:ascii="Times New Roman" w:hAnsi="Times New Roman" w:cs="Times New Roman"/>
          <w:sz w:val="24"/>
        </w:rPr>
        <w:t>onmi</w:t>
      </w:r>
      <w:proofErr w:type="spellEnd"/>
      <w:r w:rsidR="00FD43D3" w:rsidRPr="00762C45">
        <w:rPr>
          <w:rFonts w:ascii="Times New Roman" w:hAnsi="Times New Roman" w:cs="Times New Roman"/>
          <w:sz w:val="24"/>
        </w:rPr>
        <w:t xml:space="preserve">-channel retail according to Luke </w:t>
      </w:r>
      <w:proofErr w:type="spellStart"/>
      <w:r w:rsidR="00FD43D3" w:rsidRPr="00762C45">
        <w:rPr>
          <w:rFonts w:ascii="Times New Roman" w:hAnsi="Times New Roman" w:cs="Times New Roman"/>
          <w:sz w:val="24"/>
        </w:rPr>
        <w:t>Lango</w:t>
      </w:r>
      <w:proofErr w:type="spellEnd"/>
      <w:r w:rsidR="00FD43D3" w:rsidRPr="00762C45">
        <w:rPr>
          <w:rFonts w:ascii="Times New Roman" w:hAnsi="Times New Roman" w:cs="Times New Roman"/>
          <w:sz w:val="24"/>
        </w:rPr>
        <w:t xml:space="preserve"> from </w:t>
      </w:r>
      <w:proofErr w:type="spellStart"/>
      <w:r w:rsidR="00FD43D3" w:rsidRPr="00762C45">
        <w:rPr>
          <w:rFonts w:ascii="Times New Roman" w:hAnsi="Times New Roman" w:cs="Times New Roman"/>
          <w:sz w:val="24"/>
        </w:rPr>
        <w:t>InvestorPlace</w:t>
      </w:r>
      <w:proofErr w:type="spellEnd"/>
      <w:r w:rsidR="00FD43D3" w:rsidRPr="00762C45">
        <w:rPr>
          <w:rFonts w:ascii="Times New Roman" w:hAnsi="Times New Roman" w:cs="Times New Roman"/>
          <w:sz w:val="24"/>
        </w:rPr>
        <w:t xml:space="preserve">.  </w:t>
      </w:r>
    </w:p>
    <w:p w:rsidR="00E9646F" w:rsidRPr="00762C45" w:rsidRDefault="00E9646F" w:rsidP="0083397C">
      <w:pPr>
        <w:spacing w:line="480" w:lineRule="auto"/>
        <w:rPr>
          <w:rFonts w:ascii="Times New Roman" w:hAnsi="Times New Roman" w:cs="Times New Roman"/>
          <w:sz w:val="24"/>
        </w:rPr>
      </w:pPr>
    </w:p>
    <w:p w:rsidR="00E9646F" w:rsidRPr="00762C45" w:rsidRDefault="00E9646F" w:rsidP="0083397C">
      <w:pPr>
        <w:spacing w:line="480" w:lineRule="auto"/>
        <w:rPr>
          <w:rFonts w:ascii="Times New Roman" w:hAnsi="Times New Roman" w:cs="Times New Roman"/>
          <w:sz w:val="24"/>
        </w:rPr>
      </w:pPr>
      <w:r w:rsidRPr="00762C45">
        <w:rPr>
          <w:rFonts w:ascii="Times New Roman" w:hAnsi="Times New Roman" w:cs="Times New Roman"/>
          <w:sz w:val="24"/>
        </w:rPr>
        <w:t>Lowe’s (LOW): LOW increased 6.3% from week ended November 24</w:t>
      </w:r>
      <w:r w:rsidRPr="00762C45">
        <w:rPr>
          <w:rFonts w:ascii="Times New Roman" w:hAnsi="Times New Roman" w:cs="Times New Roman"/>
          <w:sz w:val="24"/>
          <w:vertAlign w:val="superscript"/>
        </w:rPr>
        <w:t>th</w:t>
      </w:r>
      <w:r w:rsidRPr="00762C45">
        <w:rPr>
          <w:rFonts w:ascii="Times New Roman" w:hAnsi="Times New Roman" w:cs="Times New Roman"/>
          <w:sz w:val="24"/>
        </w:rPr>
        <w:t xml:space="preserve">. </w:t>
      </w:r>
      <w:r w:rsidR="00FD43D3" w:rsidRPr="00762C45">
        <w:rPr>
          <w:rFonts w:ascii="Times New Roman" w:hAnsi="Times New Roman" w:cs="Times New Roman"/>
          <w:sz w:val="24"/>
        </w:rPr>
        <w:t xml:space="preserve">Being the second-largest home-improvement retailer, LOW has been able to </w:t>
      </w:r>
      <w:r w:rsidR="0092769C" w:rsidRPr="00762C45">
        <w:rPr>
          <w:rFonts w:ascii="Times New Roman" w:hAnsi="Times New Roman" w:cs="Times New Roman"/>
          <w:sz w:val="24"/>
        </w:rPr>
        <w:t>operate with greater pricing power allowing LOW to retain customers and produce improving revenue and profits.</w:t>
      </w:r>
    </w:p>
    <w:p w:rsidR="007B7AF1" w:rsidRPr="00762C45" w:rsidRDefault="007B7AF1" w:rsidP="0083397C">
      <w:pPr>
        <w:spacing w:line="480" w:lineRule="auto"/>
        <w:rPr>
          <w:rFonts w:ascii="Times New Roman" w:hAnsi="Times New Roman" w:cs="Times New Roman"/>
          <w:sz w:val="24"/>
        </w:rPr>
      </w:pPr>
    </w:p>
    <w:p w:rsidR="0083397C" w:rsidRPr="00762C45" w:rsidRDefault="0083397C" w:rsidP="0083397C">
      <w:pPr>
        <w:spacing w:line="480" w:lineRule="auto"/>
        <w:rPr>
          <w:rFonts w:ascii="Times New Roman" w:hAnsi="Times New Roman" w:cs="Times New Roman"/>
          <w:sz w:val="24"/>
        </w:rPr>
      </w:pPr>
      <w:r w:rsidRPr="00762C45">
        <w:rPr>
          <w:rFonts w:ascii="Times New Roman" w:hAnsi="Times New Roman" w:cs="Times New Roman"/>
          <w:sz w:val="24"/>
        </w:rPr>
        <w:t>United Parcel S</w:t>
      </w:r>
      <w:r w:rsidR="00E9646F" w:rsidRPr="00762C45">
        <w:rPr>
          <w:rFonts w:ascii="Times New Roman" w:hAnsi="Times New Roman" w:cs="Times New Roman"/>
          <w:sz w:val="24"/>
        </w:rPr>
        <w:t>ervice (UPS): UPS increased 6.34</w:t>
      </w:r>
      <w:r w:rsidRPr="00762C45">
        <w:rPr>
          <w:rFonts w:ascii="Times New Roman" w:hAnsi="Times New Roman" w:cs="Times New Roman"/>
          <w:sz w:val="24"/>
        </w:rPr>
        <w:t>% from week ended November 24</w:t>
      </w:r>
      <w:r w:rsidRPr="00762C45">
        <w:rPr>
          <w:rFonts w:ascii="Times New Roman" w:hAnsi="Times New Roman" w:cs="Times New Roman"/>
          <w:sz w:val="24"/>
          <w:vertAlign w:val="superscript"/>
        </w:rPr>
        <w:t>th</w:t>
      </w:r>
      <w:r w:rsidRPr="00762C45">
        <w:rPr>
          <w:rFonts w:ascii="Times New Roman" w:hAnsi="Times New Roman" w:cs="Times New Roman"/>
          <w:sz w:val="24"/>
        </w:rPr>
        <w:t xml:space="preserve">. </w:t>
      </w:r>
      <w:r w:rsidR="009063C4" w:rsidRPr="00762C45">
        <w:rPr>
          <w:rFonts w:ascii="Times New Roman" w:hAnsi="Times New Roman" w:cs="Times New Roman"/>
          <w:sz w:val="24"/>
        </w:rPr>
        <w:t xml:space="preserve"> UPS recently hired Scott Prince as chief transformational officer starting December 11</w:t>
      </w:r>
      <w:r w:rsidR="009063C4" w:rsidRPr="00762C45">
        <w:rPr>
          <w:rFonts w:ascii="Times New Roman" w:hAnsi="Times New Roman" w:cs="Times New Roman"/>
          <w:sz w:val="24"/>
          <w:vertAlign w:val="superscript"/>
        </w:rPr>
        <w:t>th</w:t>
      </w:r>
      <w:r w:rsidR="009063C4" w:rsidRPr="00762C45">
        <w:rPr>
          <w:rFonts w:ascii="Times New Roman" w:hAnsi="Times New Roman" w:cs="Times New Roman"/>
          <w:sz w:val="24"/>
        </w:rPr>
        <w:t>. Prince is curr</w:t>
      </w:r>
      <w:r w:rsidR="006F384E" w:rsidRPr="00762C45">
        <w:rPr>
          <w:rFonts w:ascii="Times New Roman" w:hAnsi="Times New Roman" w:cs="Times New Roman"/>
          <w:sz w:val="24"/>
        </w:rPr>
        <w:t xml:space="preserve">ently the executive vice president of Global Leverage for </w:t>
      </w:r>
      <w:proofErr w:type="spellStart"/>
      <w:r w:rsidR="006F384E" w:rsidRPr="00762C45">
        <w:rPr>
          <w:rFonts w:ascii="Times New Roman" w:hAnsi="Times New Roman" w:cs="Times New Roman"/>
          <w:sz w:val="24"/>
        </w:rPr>
        <w:t>WalMart</w:t>
      </w:r>
      <w:proofErr w:type="spellEnd"/>
      <w:r w:rsidR="006F384E" w:rsidRPr="00762C45">
        <w:rPr>
          <w:rFonts w:ascii="Times New Roman" w:hAnsi="Times New Roman" w:cs="Times New Roman"/>
          <w:sz w:val="24"/>
        </w:rPr>
        <w:t xml:space="preserve">. Current CEO of UPS, David </w:t>
      </w:r>
      <w:proofErr w:type="spellStart"/>
      <w:r w:rsidR="006F384E" w:rsidRPr="00762C45">
        <w:rPr>
          <w:rFonts w:ascii="Times New Roman" w:hAnsi="Times New Roman" w:cs="Times New Roman"/>
          <w:sz w:val="24"/>
        </w:rPr>
        <w:t>Adney</w:t>
      </w:r>
      <w:proofErr w:type="spellEnd"/>
      <w:r w:rsidR="006F384E" w:rsidRPr="00762C45">
        <w:rPr>
          <w:rFonts w:ascii="Times New Roman" w:hAnsi="Times New Roman" w:cs="Times New Roman"/>
          <w:sz w:val="24"/>
        </w:rPr>
        <w:t xml:space="preserve">, expressed that Prince’s “diverse career experience will be invaluable as he helps UPS leaders move quickly with implementation of highly-concentrated growth projects as well as related transformation” and </w:t>
      </w:r>
      <w:r w:rsidR="00C15E1B">
        <w:rPr>
          <w:rFonts w:ascii="Times New Roman" w:hAnsi="Times New Roman" w:cs="Times New Roman"/>
          <w:sz w:val="24"/>
        </w:rPr>
        <w:t xml:space="preserve">UPS’s news release stated </w:t>
      </w:r>
      <w:bookmarkStart w:id="0" w:name="_GoBack"/>
      <w:bookmarkEnd w:id="0"/>
      <w:r w:rsidR="006F384E" w:rsidRPr="00762C45">
        <w:rPr>
          <w:rFonts w:ascii="Times New Roman" w:hAnsi="Times New Roman" w:cs="Times New Roman"/>
          <w:sz w:val="24"/>
        </w:rPr>
        <w:t xml:space="preserve">the new position will help the company </w:t>
      </w:r>
      <w:r w:rsidR="006F384E" w:rsidRPr="00762C45">
        <w:rPr>
          <w:rFonts w:ascii="Times New Roman" w:hAnsi="Times New Roman" w:cs="Times New Roman"/>
          <w:sz w:val="24"/>
        </w:rPr>
        <w:lastRenderedPageBreak/>
        <w:t>"accelerate its transformation by identifying strategies to prioritize resources and direct investment for the greatest strategic benefit and long-term shareholder return”.</w:t>
      </w:r>
    </w:p>
    <w:p w:rsidR="0083397C" w:rsidRPr="00762C45" w:rsidRDefault="0083397C" w:rsidP="0083397C">
      <w:pPr>
        <w:spacing w:line="480" w:lineRule="auto"/>
        <w:rPr>
          <w:rFonts w:ascii="Times New Roman" w:hAnsi="Times New Roman" w:cs="Times New Roman"/>
          <w:sz w:val="24"/>
        </w:rPr>
      </w:pPr>
    </w:p>
    <w:p w:rsidR="000A5B2B" w:rsidRPr="00762C45" w:rsidRDefault="000A5B2B" w:rsidP="0083397C">
      <w:pPr>
        <w:spacing w:line="480" w:lineRule="auto"/>
        <w:rPr>
          <w:rFonts w:ascii="Times New Roman" w:hAnsi="Times New Roman" w:cs="Times New Roman"/>
          <w:sz w:val="24"/>
        </w:rPr>
      </w:pPr>
      <w:r w:rsidRPr="00762C45">
        <w:rPr>
          <w:rFonts w:ascii="Times New Roman" w:hAnsi="Times New Roman" w:cs="Times New Roman"/>
          <w:sz w:val="24"/>
        </w:rPr>
        <w:t>The Husson Stock Index was developed by Marie Kenney, while a student at Husson University, in consultation with Associate Professor J. Douglas Wellington. The index is currently being tracked and analyzed by Husson student Jennifer Armstrong. The index tracks and analyzes 27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Husson Stock Index.</w:t>
      </w:r>
    </w:p>
    <w:p w:rsidR="001D7C2C" w:rsidRPr="00762C45" w:rsidRDefault="001D7C2C" w:rsidP="0083397C">
      <w:pPr>
        <w:spacing w:line="480" w:lineRule="auto"/>
        <w:rPr>
          <w:rFonts w:ascii="Times New Roman" w:hAnsi="Times New Roman" w:cs="Times New Roman"/>
          <w:sz w:val="24"/>
        </w:rPr>
      </w:pPr>
    </w:p>
    <w:p w:rsidR="00017FF2" w:rsidRPr="00762C45" w:rsidRDefault="00C15E1B" w:rsidP="0083397C">
      <w:pPr>
        <w:spacing w:line="480" w:lineRule="auto"/>
        <w:rPr>
          <w:rFonts w:ascii="Times New Roman" w:hAnsi="Times New Roman" w:cs="Times New Roman"/>
          <w:sz w:val="24"/>
        </w:rPr>
      </w:pPr>
      <w:proofErr w:type="spellStart"/>
      <w:r w:rsidRPr="00762C45">
        <w:rPr>
          <w:rFonts w:ascii="Times New Roman" w:hAnsi="Times New Roman" w:cs="Times New Roman"/>
          <w:sz w:val="24"/>
        </w:rPr>
        <w:t>Lango</w:t>
      </w:r>
      <w:proofErr w:type="spellEnd"/>
      <w:r>
        <w:rPr>
          <w:rFonts w:ascii="Times New Roman" w:hAnsi="Times New Roman" w:cs="Times New Roman"/>
          <w:sz w:val="24"/>
        </w:rPr>
        <w:t>, L.</w:t>
      </w:r>
      <w:r w:rsidRPr="00762C45">
        <w:rPr>
          <w:rFonts w:ascii="Times New Roman" w:hAnsi="Times New Roman" w:cs="Times New Roman"/>
          <w:sz w:val="24"/>
        </w:rPr>
        <w:t xml:space="preserve"> (2017, December 01).</w:t>
      </w:r>
      <w:r>
        <w:rPr>
          <w:rFonts w:ascii="Times New Roman" w:hAnsi="Times New Roman" w:cs="Times New Roman"/>
          <w:sz w:val="24"/>
        </w:rPr>
        <w:t xml:space="preserve"> </w:t>
      </w:r>
      <w:r w:rsidR="001D7C2C" w:rsidRPr="00762C45">
        <w:rPr>
          <w:rFonts w:ascii="Times New Roman" w:hAnsi="Times New Roman" w:cs="Times New Roman"/>
          <w:sz w:val="24"/>
        </w:rPr>
        <w:t xml:space="preserve">Why Now Is NOT the Time to Sell Rite Aid Corporation </w:t>
      </w:r>
      <w:proofErr w:type="gramStart"/>
      <w:r w:rsidR="001D7C2C" w:rsidRPr="00762C45">
        <w:rPr>
          <w:rFonts w:ascii="Times New Roman" w:hAnsi="Times New Roman" w:cs="Times New Roman"/>
          <w:sz w:val="24"/>
        </w:rPr>
        <w:t>Stock.</w:t>
      </w:r>
      <w:proofErr w:type="gramEnd"/>
      <w:r w:rsidR="001D7C2C" w:rsidRPr="00762C45">
        <w:rPr>
          <w:rFonts w:ascii="Times New Roman" w:hAnsi="Times New Roman" w:cs="Times New Roman"/>
          <w:sz w:val="24"/>
        </w:rPr>
        <w:t xml:space="preserve"> Retrieved December 07, 2017, from </w:t>
      </w:r>
      <w:hyperlink r:id="rId4" w:history="1">
        <w:r w:rsidR="001D7C2C" w:rsidRPr="00762C45">
          <w:rPr>
            <w:rStyle w:val="Hyperlink"/>
            <w:rFonts w:ascii="Times New Roman" w:hAnsi="Times New Roman" w:cs="Times New Roman"/>
            <w:sz w:val="24"/>
          </w:rPr>
          <w:t>https://finance.yahoo.com/news/w</w:t>
        </w:r>
        <w:r w:rsidR="001D7C2C" w:rsidRPr="00762C45">
          <w:rPr>
            <w:rStyle w:val="Hyperlink"/>
            <w:rFonts w:ascii="Times New Roman" w:hAnsi="Times New Roman" w:cs="Times New Roman"/>
            <w:sz w:val="24"/>
          </w:rPr>
          <w:t>h</w:t>
        </w:r>
        <w:r w:rsidR="001D7C2C" w:rsidRPr="00762C45">
          <w:rPr>
            <w:rStyle w:val="Hyperlink"/>
            <w:rFonts w:ascii="Times New Roman" w:hAnsi="Times New Roman" w:cs="Times New Roman"/>
            <w:sz w:val="24"/>
          </w:rPr>
          <w:t>y-now-not-time-sell-174519679.html</w:t>
        </w:r>
      </w:hyperlink>
    </w:p>
    <w:p w:rsidR="00017FF2" w:rsidRPr="00762C45" w:rsidRDefault="001D7C2C" w:rsidP="0083397C">
      <w:pPr>
        <w:spacing w:line="480" w:lineRule="auto"/>
        <w:rPr>
          <w:rFonts w:ascii="Times New Roman" w:hAnsi="Times New Roman" w:cs="Times New Roman"/>
          <w:sz w:val="24"/>
        </w:rPr>
      </w:pPr>
      <w:r w:rsidRPr="00762C45">
        <w:rPr>
          <w:rFonts w:ascii="Times New Roman" w:hAnsi="Times New Roman" w:cs="Times New Roman"/>
          <w:sz w:val="24"/>
        </w:rPr>
        <w:t xml:space="preserve">Levy, A. (2017, December 02). Could Lowe's Companies, Inc. Be a Millionaire-Maker Stock? Retrieved December 07, 2017, from </w:t>
      </w:r>
      <w:hyperlink r:id="rId5" w:history="1">
        <w:r w:rsidRPr="00762C45">
          <w:rPr>
            <w:rStyle w:val="Hyperlink"/>
            <w:rFonts w:ascii="Times New Roman" w:hAnsi="Times New Roman" w:cs="Times New Roman"/>
            <w:sz w:val="24"/>
          </w:rPr>
          <w:t>https://finance.yahoo.com/news/c</w:t>
        </w:r>
        <w:r w:rsidRPr="00762C45">
          <w:rPr>
            <w:rStyle w:val="Hyperlink"/>
            <w:rFonts w:ascii="Times New Roman" w:hAnsi="Times New Roman" w:cs="Times New Roman"/>
            <w:sz w:val="24"/>
          </w:rPr>
          <w:t>o</w:t>
        </w:r>
        <w:r w:rsidRPr="00762C45">
          <w:rPr>
            <w:rStyle w:val="Hyperlink"/>
            <w:rFonts w:ascii="Times New Roman" w:hAnsi="Times New Roman" w:cs="Times New Roman"/>
            <w:sz w:val="24"/>
          </w:rPr>
          <w:t>uld-lowe-apos-companies-inc-170000934.html</w:t>
        </w:r>
      </w:hyperlink>
    </w:p>
    <w:p w:rsidR="00017FF2" w:rsidRPr="00C15E1B" w:rsidRDefault="00017FF2" w:rsidP="0083397C">
      <w:pPr>
        <w:spacing w:line="480" w:lineRule="auto"/>
        <w:rPr>
          <w:rFonts w:ascii="Times New Roman" w:hAnsi="Times New Roman" w:cs="Times New Roman"/>
          <w:sz w:val="24"/>
          <w:szCs w:val="24"/>
        </w:rPr>
      </w:pPr>
      <w:r w:rsidRPr="00C15E1B">
        <w:rPr>
          <w:rFonts w:ascii="Times New Roman" w:hAnsi="Times New Roman" w:cs="Times New Roman"/>
          <w:sz w:val="24"/>
          <w:szCs w:val="24"/>
        </w:rPr>
        <w:lastRenderedPageBreak/>
        <w:t xml:space="preserve">UPS picks Walmart exec as new 'chief transformation officer'. (2017, November 29). Retrieved December 02, 2017, from </w:t>
      </w:r>
      <w:hyperlink r:id="rId6" w:history="1">
        <w:r w:rsidRPr="00C15E1B">
          <w:rPr>
            <w:rStyle w:val="Hyperlink"/>
            <w:rFonts w:ascii="Times New Roman" w:hAnsi="Times New Roman" w:cs="Times New Roman"/>
            <w:sz w:val="24"/>
            <w:szCs w:val="24"/>
          </w:rPr>
          <w:t>https://finance.yahoo.com/m/f14ab01a-e596-336a-a8cf-9b8190a05d5f/ups-picks-walmart-</w:t>
        </w:r>
        <w:r w:rsidRPr="00C15E1B">
          <w:rPr>
            <w:rStyle w:val="Hyperlink"/>
            <w:rFonts w:ascii="Times New Roman" w:hAnsi="Times New Roman" w:cs="Times New Roman"/>
            <w:sz w:val="24"/>
            <w:szCs w:val="24"/>
          </w:rPr>
          <w:t>e</w:t>
        </w:r>
        <w:r w:rsidRPr="00C15E1B">
          <w:rPr>
            <w:rStyle w:val="Hyperlink"/>
            <w:rFonts w:ascii="Times New Roman" w:hAnsi="Times New Roman" w:cs="Times New Roman"/>
            <w:sz w:val="24"/>
            <w:szCs w:val="24"/>
          </w:rPr>
          <w:t>xec-as-new.html</w:t>
        </w:r>
      </w:hyperlink>
    </w:p>
    <w:p w:rsidR="00017FF2" w:rsidRPr="00762C45" w:rsidRDefault="00017FF2" w:rsidP="0083397C">
      <w:pPr>
        <w:spacing w:line="480" w:lineRule="auto"/>
        <w:rPr>
          <w:rFonts w:ascii="Times New Roman" w:hAnsi="Times New Roman" w:cs="Times New Roman"/>
        </w:rPr>
      </w:pPr>
    </w:p>
    <w:sectPr w:rsidR="00017FF2" w:rsidRPr="00762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B2B"/>
    <w:rsid w:val="00017FF2"/>
    <w:rsid w:val="000A5B2B"/>
    <w:rsid w:val="001D7C2C"/>
    <w:rsid w:val="003D0916"/>
    <w:rsid w:val="003E3C86"/>
    <w:rsid w:val="006F384E"/>
    <w:rsid w:val="00762C45"/>
    <w:rsid w:val="007B7AF1"/>
    <w:rsid w:val="0083397C"/>
    <w:rsid w:val="009063C4"/>
    <w:rsid w:val="0092769C"/>
    <w:rsid w:val="009D638A"/>
    <w:rsid w:val="00C15E1B"/>
    <w:rsid w:val="00E9646F"/>
    <w:rsid w:val="00F2533E"/>
    <w:rsid w:val="00FD4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71D69E-EBC4-4D1A-AC61-7B849BEA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FF2"/>
    <w:rPr>
      <w:color w:val="0000FF" w:themeColor="hyperlink"/>
      <w:u w:val="single"/>
    </w:rPr>
  </w:style>
  <w:style w:type="character" w:styleId="FollowedHyperlink">
    <w:name w:val="FollowedHyperlink"/>
    <w:basedOn w:val="DefaultParagraphFont"/>
    <w:uiPriority w:val="99"/>
    <w:semiHidden/>
    <w:unhideWhenUsed/>
    <w:rsid w:val="007B7A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52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nance.yahoo.com/m/f14ab01a-e596-336a-a8cf-9b8190a05d5f/ups-picks-walmart-exec-as-new.html" TargetMode="External"/><Relationship Id="rId5" Type="http://schemas.openxmlformats.org/officeDocument/2006/relationships/hyperlink" Target="https://finance.yahoo.com/news/could-lowe-apos-companies-inc-170000934.html" TargetMode="External"/><Relationship Id="rId4" Type="http://schemas.openxmlformats.org/officeDocument/2006/relationships/hyperlink" Target="https://finance.yahoo.com/news/why-now-not-time-sell-1745196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 Douglas Wellington</cp:lastModifiedBy>
  <cp:revision>4</cp:revision>
  <dcterms:created xsi:type="dcterms:W3CDTF">2017-12-11T19:42:00Z</dcterms:created>
  <dcterms:modified xsi:type="dcterms:W3CDTF">2017-12-11T19:57:00Z</dcterms:modified>
</cp:coreProperties>
</file>