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FD24" w14:textId="77777777" w:rsidR="009F6671" w:rsidRPr="001440EC" w:rsidRDefault="009F6671" w:rsidP="009F6671">
      <w:pPr>
        <w:jc w:val="center"/>
        <w:rPr>
          <w:b/>
          <w:bCs/>
        </w:rPr>
      </w:pPr>
      <w:proofErr w:type="spellStart"/>
      <w:r w:rsidRPr="001440EC">
        <w:rPr>
          <w:b/>
          <w:bCs/>
        </w:rPr>
        <w:t>Husson</w:t>
      </w:r>
      <w:proofErr w:type="spellEnd"/>
      <w:r w:rsidRPr="001440EC">
        <w:rPr>
          <w:b/>
          <w:bCs/>
        </w:rPr>
        <w:t xml:space="preserve"> Stock Index</w:t>
      </w:r>
    </w:p>
    <w:p w14:paraId="25690DEB" w14:textId="77777777" w:rsidR="009F6671" w:rsidRPr="001440EC" w:rsidRDefault="009F6671" w:rsidP="009F6671">
      <w:pPr>
        <w:rPr>
          <w:b/>
          <w:bCs/>
        </w:rPr>
      </w:pPr>
    </w:p>
    <w:p w14:paraId="4A47C0EB" w14:textId="2AAC3D1A" w:rsidR="009F6671" w:rsidRPr="001440EC" w:rsidRDefault="009F6671" w:rsidP="009F6671">
      <w:pPr>
        <w:jc w:val="center"/>
        <w:rPr>
          <w:b/>
          <w:bCs/>
        </w:rPr>
      </w:pPr>
      <w:r w:rsidRPr="001440EC">
        <w:rPr>
          <w:b/>
          <w:bCs/>
        </w:rPr>
        <w:t xml:space="preserve">Week Ended </w:t>
      </w:r>
      <w:r w:rsidR="00D30C82">
        <w:rPr>
          <w:b/>
          <w:bCs/>
        </w:rPr>
        <w:t>March</w:t>
      </w:r>
      <w:r w:rsidR="008B317C">
        <w:rPr>
          <w:b/>
          <w:bCs/>
        </w:rPr>
        <w:t xml:space="preserve"> </w:t>
      </w:r>
      <w:r w:rsidR="00526DC4">
        <w:rPr>
          <w:b/>
          <w:bCs/>
        </w:rPr>
        <w:t>8</w:t>
      </w:r>
      <w:r w:rsidR="00D30C82">
        <w:rPr>
          <w:b/>
          <w:bCs/>
        </w:rPr>
        <w:t>t</w:t>
      </w:r>
      <w:r w:rsidR="00526DC4">
        <w:rPr>
          <w:b/>
          <w:bCs/>
        </w:rPr>
        <w:t>h</w:t>
      </w:r>
      <w:r w:rsidRPr="001440EC">
        <w:rPr>
          <w:b/>
          <w:bCs/>
        </w:rPr>
        <w:t xml:space="preserve">, </w:t>
      </w:r>
      <w:proofErr w:type="gramStart"/>
      <w:r w:rsidRPr="001440EC">
        <w:rPr>
          <w:b/>
          <w:bCs/>
        </w:rPr>
        <w:t>202</w:t>
      </w:r>
      <w:r>
        <w:rPr>
          <w:b/>
          <w:bCs/>
        </w:rPr>
        <w:t>4</w:t>
      </w:r>
      <w:proofErr w:type="gramEnd"/>
    </w:p>
    <w:p w14:paraId="3DC0DB53" w14:textId="77777777" w:rsidR="009F6671" w:rsidRDefault="009F6671" w:rsidP="009F6671"/>
    <w:p w14:paraId="2AAAE4D5" w14:textId="0D95A0F0" w:rsidR="009F6671" w:rsidRDefault="009F6671" w:rsidP="009F6671">
      <w:pPr>
        <w:spacing w:line="480" w:lineRule="auto"/>
        <w:ind w:firstLine="720"/>
      </w:pPr>
      <w:r w:rsidRPr="00D54EB2">
        <w:t xml:space="preserve"> For the week ending </w:t>
      </w:r>
      <w:r w:rsidR="00D30C82">
        <w:t>March</w:t>
      </w:r>
      <w:r>
        <w:t xml:space="preserve"> </w:t>
      </w:r>
      <w:r w:rsidR="00526DC4">
        <w:t>8th</w:t>
      </w:r>
      <w:r>
        <w:t>,</w:t>
      </w:r>
      <w:r w:rsidRPr="00D54EB2">
        <w:t xml:space="preserve"> 202</w:t>
      </w:r>
      <w:r>
        <w:t>4</w:t>
      </w:r>
      <w:r w:rsidRPr="00D54EB2">
        <w:t xml:space="preserve">, the </w:t>
      </w:r>
      <w:proofErr w:type="spellStart"/>
      <w:r w:rsidRPr="00D54EB2">
        <w:t>Husson</w:t>
      </w:r>
      <w:proofErr w:type="spellEnd"/>
      <w:r w:rsidRPr="00D54EB2">
        <w:t xml:space="preserve"> Stock Index (HSI) </w:t>
      </w:r>
      <w:r>
        <w:t xml:space="preserve">closed at </w:t>
      </w:r>
      <w:r w:rsidR="00544940">
        <w:t>2</w:t>
      </w:r>
      <w:r w:rsidR="00367E21">
        <w:t>2</w:t>
      </w:r>
      <w:r w:rsidR="00544940">
        <w:t>7.95</w:t>
      </w:r>
      <w:r>
        <w:t xml:space="preserve">, </w:t>
      </w:r>
      <w:r w:rsidRPr="00D54EB2">
        <w:t xml:space="preserve">which </w:t>
      </w:r>
      <w:r w:rsidRPr="005E2C0E">
        <w:t xml:space="preserve">is a </w:t>
      </w:r>
      <w:r w:rsidR="00017EC7">
        <w:t>.02</w:t>
      </w:r>
      <w:r w:rsidRPr="005E2C0E">
        <w:t xml:space="preserve">% </w:t>
      </w:r>
      <w:r w:rsidR="00FD20D1">
        <w:t>decrease</w:t>
      </w:r>
      <w:r>
        <w:t xml:space="preserve"> </w:t>
      </w:r>
      <w:r w:rsidRPr="00D54EB2">
        <w:t xml:space="preserve">from the week prior. </w:t>
      </w:r>
      <w:r w:rsidR="00FD20D1">
        <w:t xml:space="preserve"> </w:t>
      </w:r>
      <w:r w:rsidR="00840DB0">
        <w:t>Both the</w:t>
      </w:r>
      <w:r w:rsidR="00FD20D1">
        <w:t xml:space="preserve"> </w:t>
      </w:r>
      <w:r>
        <w:t xml:space="preserve">S&amp;P 500 and the Dow Jones Industrial Average </w:t>
      </w:r>
      <w:r w:rsidR="00840DB0">
        <w:t>fell</w:t>
      </w:r>
      <w:r w:rsidR="005E2C0E">
        <w:t xml:space="preserve"> </w:t>
      </w:r>
      <w:r>
        <w:t xml:space="preserve">this week. The S&amp;P 500 ended the week with a </w:t>
      </w:r>
      <w:r w:rsidR="00FD20D1">
        <w:t>.</w:t>
      </w:r>
      <w:r w:rsidR="00017EC7">
        <w:t>26</w:t>
      </w:r>
      <w:r w:rsidRPr="000478D5">
        <w:t>%</w:t>
      </w:r>
      <w:r>
        <w:t xml:space="preserve"> </w:t>
      </w:r>
      <w:r w:rsidR="00017EC7">
        <w:t>decrease</w:t>
      </w:r>
      <w:r>
        <w:t xml:space="preserve"> and the Dow Jones had a </w:t>
      </w:r>
      <w:r w:rsidR="00FD20D1">
        <w:t>.</w:t>
      </w:r>
      <w:r w:rsidR="00017EC7">
        <w:t>93</w:t>
      </w:r>
      <w:r w:rsidRPr="000478D5">
        <w:t>%</w:t>
      </w:r>
      <w:r>
        <w:t xml:space="preserve"> </w:t>
      </w:r>
      <w:r w:rsidR="00FD20D1">
        <w:t>decrease</w:t>
      </w:r>
      <w:r w:rsidRPr="00D54EB2">
        <w:t xml:space="preserve">. </w:t>
      </w:r>
      <w:r>
        <w:t>Year t</w:t>
      </w:r>
      <w:r w:rsidRPr="00D54EB2">
        <w:t xml:space="preserve">o date, the HSI </w:t>
      </w:r>
      <w:r w:rsidR="000478D5">
        <w:t xml:space="preserve">has </w:t>
      </w:r>
      <w:r w:rsidR="00544940">
        <w:t>increased</w:t>
      </w:r>
      <w:r>
        <w:t xml:space="preserve"> by </w:t>
      </w:r>
      <w:r w:rsidR="00544940">
        <w:t>.36</w:t>
      </w:r>
      <w:r w:rsidRPr="000478D5">
        <w:t xml:space="preserve">%, </w:t>
      </w:r>
      <w:r w:rsidR="00544940">
        <w:t>while the</w:t>
      </w:r>
      <w:r w:rsidRPr="000478D5">
        <w:t xml:space="preserve"> S&amp;P 500 has grown by </w:t>
      </w:r>
      <w:r w:rsidR="00FD20D1">
        <w:t>7</w:t>
      </w:r>
      <w:r w:rsidR="000478D5" w:rsidRPr="000478D5">
        <w:t>.</w:t>
      </w:r>
      <w:r w:rsidR="00017EC7">
        <w:t>42</w:t>
      </w:r>
      <w:r w:rsidRPr="000478D5">
        <w:t xml:space="preserve">% and the Dow Jones Industrial Average has grown by </w:t>
      </w:r>
      <w:r w:rsidR="00017EC7">
        <w:t>2</w:t>
      </w:r>
      <w:r w:rsidR="000478D5" w:rsidRPr="000478D5">
        <w:t>.</w:t>
      </w:r>
      <w:r w:rsidR="00FD20D1">
        <w:t>7</w:t>
      </w:r>
      <w:r w:rsidR="00017EC7">
        <w:t>4</w:t>
      </w:r>
      <w:r w:rsidRPr="000478D5">
        <w:t>%.</w:t>
      </w:r>
    </w:p>
    <w:p w14:paraId="79198582" w14:textId="77777777" w:rsidR="009F6671" w:rsidRPr="001440EC" w:rsidRDefault="009F6671" w:rsidP="009F6671">
      <w:pPr>
        <w:jc w:val="center"/>
        <w:rPr>
          <w:b/>
          <w:bCs/>
        </w:rPr>
      </w:pPr>
      <w:r w:rsidRPr="001440EC">
        <w:rPr>
          <w:b/>
          <w:bCs/>
        </w:rPr>
        <w:t>Summary</w:t>
      </w:r>
    </w:p>
    <w:p w14:paraId="6323CD07" w14:textId="77777777" w:rsidR="009F6671" w:rsidRDefault="009F6671" w:rsidP="009F6671"/>
    <w:p w14:paraId="6F7D68AC" w14:textId="38BB95A2" w:rsidR="009F6671" w:rsidRDefault="009F6671" w:rsidP="00E32054">
      <w:pPr>
        <w:spacing w:line="480" w:lineRule="auto"/>
        <w:ind w:firstLine="720"/>
      </w:pPr>
      <w:r w:rsidRPr="00BC65E7">
        <w:t xml:space="preserve">For the week ending </w:t>
      </w:r>
      <w:r w:rsidR="00D30C82">
        <w:t>March</w:t>
      </w:r>
      <w:r w:rsidRPr="00BC65E7">
        <w:t xml:space="preserve"> </w:t>
      </w:r>
      <w:r w:rsidR="00526DC4">
        <w:t>8th</w:t>
      </w:r>
      <w:r w:rsidRPr="00BC65E7">
        <w:t xml:space="preserve">, 2024, the stock in the HSI with the greatest percentage increase </w:t>
      </w:r>
      <w:r w:rsidRPr="00D76F81">
        <w:t>was</w:t>
      </w:r>
      <w:r w:rsidR="000478D5">
        <w:t xml:space="preserve"> </w:t>
      </w:r>
      <w:r w:rsidR="004B1B05">
        <w:t>Avangrid, Inc. (AGR)</w:t>
      </w:r>
      <w:r w:rsidR="00FD20D1" w:rsidRPr="00427BB5">
        <w:t xml:space="preserve">. </w:t>
      </w:r>
      <w:r w:rsidR="003D43C7" w:rsidRPr="00D76F81">
        <w:t xml:space="preserve"> </w:t>
      </w:r>
      <w:r w:rsidRPr="00D76F81">
        <w:t xml:space="preserve">This week, </w:t>
      </w:r>
      <w:r w:rsidR="004B1B05">
        <w:t>AGR</w:t>
      </w:r>
      <w:r w:rsidRPr="00D76F81">
        <w:t xml:space="preserve"> recorded a </w:t>
      </w:r>
      <w:r w:rsidR="004B1B05">
        <w:t>15.10</w:t>
      </w:r>
      <w:r w:rsidRPr="00D76F81">
        <w:t>% increase in stock price from $</w:t>
      </w:r>
      <w:r w:rsidR="004B1B05">
        <w:t>31.13</w:t>
      </w:r>
      <w:r w:rsidRPr="00D76F81">
        <w:t xml:space="preserve"> to $</w:t>
      </w:r>
      <w:r w:rsidR="004B1B05">
        <w:t>35.83</w:t>
      </w:r>
      <w:r w:rsidR="00D53C29" w:rsidRPr="00D76F81">
        <w:t>.</w:t>
      </w:r>
      <w:r w:rsidR="00F31432" w:rsidRPr="00D76F81">
        <w:t xml:space="preserve"> </w:t>
      </w:r>
      <w:r w:rsidR="007C7921" w:rsidRPr="007C7921">
        <w:t>Avangrid announced it has received a non-binding proposal from electric utility giant Iberdrola to acquire all issued and outstanding common shares of Avangrid it doesn't already own for $34.25 in cash per share or a total of $2.49 billion. Iberdrola already owns around 81.6% of Avangrid's outstanding shares.</w:t>
      </w:r>
      <w:r w:rsidR="007C7921">
        <w:t xml:space="preserve"> </w:t>
      </w:r>
      <w:r w:rsidR="007C7921" w:rsidRPr="007C7921">
        <w:t>The offer represents a modest 6.8% premium from Avangrid's closing price yesterday.</w:t>
      </w:r>
      <w:r w:rsidR="007C7921">
        <w:t xml:space="preserve"> </w:t>
      </w:r>
      <w:r w:rsidR="007C7921" w:rsidRPr="007C7921">
        <w:t xml:space="preserve">If Avangrid's board decides to accept the deal, shareholders will simply receive $34.25 in cash for every share of Avangrid they own at the time of closing. </w:t>
      </w:r>
      <w:r w:rsidRPr="00D76F81">
        <w:t>The</w:t>
      </w:r>
      <w:r w:rsidRPr="00BC65E7">
        <w:t xml:space="preserve"> stock with the second-largest percentage growth was </w:t>
      </w:r>
      <w:r w:rsidR="00FD20D1">
        <w:t xml:space="preserve">the </w:t>
      </w:r>
      <w:r w:rsidR="004B1B05">
        <w:t>Camden National Corporation (CAC)</w:t>
      </w:r>
      <w:r w:rsidR="00FD20D1">
        <w:t xml:space="preserve">. </w:t>
      </w:r>
      <w:r w:rsidR="004B1B05">
        <w:t>CAC</w:t>
      </w:r>
      <w:r w:rsidR="00FD20D1">
        <w:t xml:space="preserve"> </w:t>
      </w:r>
      <w:r w:rsidRPr="00BC65E7">
        <w:t xml:space="preserve">saw a </w:t>
      </w:r>
      <w:r w:rsidR="004B1B05">
        <w:t>5.01</w:t>
      </w:r>
      <w:r w:rsidRPr="00BC65E7">
        <w:t xml:space="preserve">% gain in share price from </w:t>
      </w:r>
      <w:r w:rsidR="004B1B05" w:rsidRPr="00427BB5">
        <w:t>$</w:t>
      </w:r>
      <w:r w:rsidR="004B1B05">
        <w:t>31.35 to $32.92</w:t>
      </w:r>
      <w:r w:rsidRPr="00BC65E7">
        <w:t>.</w:t>
      </w:r>
      <w:r w:rsidRPr="00D54EB2">
        <w:t xml:space="preserve"> </w:t>
      </w:r>
    </w:p>
    <w:p w14:paraId="3925743D" w14:textId="0F684A3C" w:rsidR="009F6671" w:rsidRDefault="00FD20D1" w:rsidP="00645CBD">
      <w:pPr>
        <w:spacing w:line="480" w:lineRule="auto"/>
        <w:ind w:firstLine="720"/>
      </w:pPr>
      <w:r>
        <w:t>The</w:t>
      </w:r>
      <w:r w:rsidR="00D30C82">
        <w:t xml:space="preserve"> stock</w:t>
      </w:r>
      <w:r w:rsidR="009F6671" w:rsidRPr="00427BB5">
        <w:t xml:space="preserve"> with the largest percentage decline </w:t>
      </w:r>
      <w:r w:rsidR="00544940">
        <w:t xml:space="preserve">in price per share </w:t>
      </w:r>
      <w:r w:rsidR="00002CC3">
        <w:t xml:space="preserve">this week </w:t>
      </w:r>
      <w:r w:rsidR="004D44E5" w:rsidRPr="00427BB5">
        <w:t xml:space="preserve">was </w:t>
      </w:r>
      <w:r w:rsidR="007C7921">
        <w:t>Charter Communications, Inc</w:t>
      </w:r>
      <w:r>
        <w:t>.</w:t>
      </w:r>
      <w:r w:rsidR="007C7921">
        <w:t xml:space="preserve"> (CHTR).</w:t>
      </w:r>
      <w:r w:rsidR="00923F7D">
        <w:t xml:space="preserve"> </w:t>
      </w:r>
      <w:r w:rsidR="007C7921">
        <w:t>CHTR</w:t>
      </w:r>
      <w:r w:rsidR="009F6671" w:rsidRPr="00427BB5">
        <w:t xml:space="preserve"> saw a </w:t>
      </w:r>
      <w:r w:rsidR="007C7921">
        <w:t>3.20</w:t>
      </w:r>
      <w:r w:rsidR="009F6671" w:rsidRPr="00427BB5">
        <w:t>% decrease in stock price from $</w:t>
      </w:r>
      <w:r w:rsidR="007C7921">
        <w:t>293.16</w:t>
      </w:r>
      <w:r w:rsidR="00355AE5" w:rsidRPr="00427BB5">
        <w:t xml:space="preserve"> to $</w:t>
      </w:r>
      <w:r w:rsidR="007C7921">
        <w:t>283.78</w:t>
      </w:r>
      <w:r w:rsidR="00BC65E7" w:rsidRPr="00D76F81">
        <w:t xml:space="preserve">. </w:t>
      </w:r>
      <w:r w:rsidR="00645CBD" w:rsidRPr="00645CBD">
        <w:t xml:space="preserve">Charter is facing a significant decline in subscribers, with a net loss of 61,000 internet customers during the fourth quarter. New customer additions were only 155,000, much lower than historical figures. Despite this, the company managed to achieve a modest revenue growth </w:t>
      </w:r>
      <w:r w:rsidR="00645CBD" w:rsidRPr="00645CBD">
        <w:lastRenderedPageBreak/>
        <w:t>of 0.3% year over year, driven partly by its mobile phone service division. However, this growth rate is the lowest in years. The main challenge stems from increased competition, with new rivals able to circumvent Charter's infrastructure advantage. The company plans to decrease capital expenditures in the coming years, signaling a shift in its business model. With $98 billion in debt compared to a $48 billion market cap, the future looks uncertain for Charter, and investors may want to steer clear of this declining business.</w:t>
      </w:r>
      <w:r w:rsidR="00645CBD">
        <w:t xml:space="preserve"> </w:t>
      </w:r>
      <w:r w:rsidR="009F6671" w:rsidRPr="00427BB5">
        <w:t xml:space="preserve">The stock with the second worst performance this week was </w:t>
      </w:r>
      <w:r w:rsidR="007C7921">
        <w:t>The Home Depot, Inc (HD)</w:t>
      </w:r>
      <w:r w:rsidR="000478D5">
        <w:t>.</w:t>
      </w:r>
      <w:r w:rsidR="009F6671" w:rsidRPr="00427BB5">
        <w:t xml:space="preserve"> This week, </w:t>
      </w:r>
      <w:r w:rsidR="007C7921">
        <w:t>HD</w:t>
      </w:r>
      <w:r w:rsidR="009F6671" w:rsidRPr="00427BB5">
        <w:t xml:space="preserve"> saw a </w:t>
      </w:r>
      <w:r w:rsidR="007C7921">
        <w:t>2.89</w:t>
      </w:r>
      <w:r w:rsidR="009F6671" w:rsidRPr="00427BB5">
        <w:t>% decrease in stock price from $</w:t>
      </w:r>
      <w:r w:rsidR="007C7921">
        <w:t>384.45</w:t>
      </w:r>
      <w:r w:rsidR="009F6671" w:rsidRPr="00427BB5">
        <w:t xml:space="preserve"> to $</w:t>
      </w:r>
      <w:r w:rsidR="007C7921">
        <w:t>373.35</w:t>
      </w:r>
      <w:r w:rsidR="009F6671" w:rsidRPr="00427BB5">
        <w:t>.</w:t>
      </w:r>
    </w:p>
    <w:p w14:paraId="7F67832B" w14:textId="77777777" w:rsidR="002519F4" w:rsidRDefault="002519F4" w:rsidP="00645CBD">
      <w:pPr>
        <w:spacing w:line="480" w:lineRule="auto"/>
        <w:ind w:firstLine="720"/>
      </w:pPr>
    </w:p>
    <w:p w14:paraId="6CE91569" w14:textId="77777777" w:rsidR="009F6671" w:rsidRPr="00CB10F2" w:rsidRDefault="009F6671" w:rsidP="009F6671">
      <w:pPr>
        <w:jc w:val="center"/>
        <w:rPr>
          <w:b/>
          <w:bCs/>
        </w:rPr>
      </w:pPr>
      <w:r w:rsidRPr="00CB10F2">
        <w:rPr>
          <w:b/>
          <w:bCs/>
        </w:rPr>
        <w:t>Overview</w:t>
      </w:r>
    </w:p>
    <w:p w14:paraId="44E74166" w14:textId="77777777" w:rsidR="009F6671" w:rsidRDefault="009F6671" w:rsidP="009F6671">
      <w:pPr>
        <w:jc w:val="center"/>
      </w:pPr>
    </w:p>
    <w:p w14:paraId="76C4C164" w14:textId="77777777" w:rsidR="009F6671" w:rsidRDefault="009F6671" w:rsidP="009F6671">
      <w:pPr>
        <w:spacing w:line="480" w:lineRule="auto"/>
      </w:pPr>
      <w:r>
        <w:tab/>
        <w:t xml:space="preserve">The HSI was developed by Marie Kenney, while a student at </w:t>
      </w:r>
      <w:proofErr w:type="spellStart"/>
      <w:r>
        <w:t>Husson</w:t>
      </w:r>
      <w:proofErr w:type="spellEnd"/>
      <w:r>
        <w:t xml:space="preserve"> University, in</w:t>
      </w:r>
    </w:p>
    <w:p w14:paraId="753C0346" w14:textId="77777777" w:rsidR="009F6671" w:rsidRDefault="009F6671" w:rsidP="009F6671">
      <w:pPr>
        <w:spacing w:line="480" w:lineRule="auto"/>
      </w:pPr>
      <w:r>
        <w:t xml:space="preserve">consultation with Associate Professor J. Douglas Wellington. The index is currently </w:t>
      </w:r>
      <w:proofErr w:type="gramStart"/>
      <w:r>
        <w:t>being</w:t>
      </w:r>
      <w:proofErr w:type="gramEnd"/>
    </w:p>
    <w:p w14:paraId="05AAE6F3" w14:textId="701B5A5C" w:rsidR="009F6671" w:rsidRDefault="009F6671" w:rsidP="009F6671">
      <w:pPr>
        <w:spacing w:line="480" w:lineRule="auto"/>
      </w:pPr>
      <w:r>
        <w:t xml:space="preserve">tracked and analyzed by </w:t>
      </w:r>
      <w:proofErr w:type="spellStart"/>
      <w:r>
        <w:t>Husson</w:t>
      </w:r>
      <w:proofErr w:type="spellEnd"/>
      <w:r>
        <w:t xml:space="preserve"> student Lily Greene and </w:t>
      </w:r>
      <w:r>
        <w:rPr>
          <w:rFonts w:ascii="Roboto" w:hAnsi="Roboto"/>
          <w:color w:val="222222"/>
          <w:sz w:val="21"/>
          <w:szCs w:val="21"/>
          <w:shd w:val="clear" w:color="auto" w:fill="FFFFFF"/>
        </w:rPr>
        <w:t>Alexander Rechsteiner</w:t>
      </w:r>
      <w:r>
        <w:t xml:space="preserve"> under the supervision of Associate Professor of Finance Dr. Jia Liu. The HSI currently tracks and analyzes the stocks of 26 companies that are considered to affect the Maine economy. These companies are either based in Maine or have an influence on the Maine economy through employment or consumer spending. This price-weighted index offers a numerical breakdown of Maine’s economy. The analysis investigates the events of the week and finds the likely reasons the index went up or down. This index and analysis help provide a better understanding of Maine’s economy as well as explain significant changes in stock prices of the companies that comprise the HSI.</w:t>
      </w:r>
      <w:r>
        <w:rPr>
          <w:i/>
          <w:iCs/>
        </w:rPr>
        <w:t xml:space="preserve"> </w:t>
      </w:r>
    </w:p>
    <w:p w14:paraId="086AA2B1" w14:textId="77777777" w:rsidR="009F6671" w:rsidRDefault="009F6671" w:rsidP="009F6671">
      <w:pPr>
        <w:spacing w:line="480" w:lineRule="auto"/>
        <w:jc w:val="center"/>
      </w:pPr>
    </w:p>
    <w:p w14:paraId="2FC55220" w14:textId="77777777" w:rsidR="00FF37CC" w:rsidRDefault="00FF37CC" w:rsidP="000A0B40">
      <w:pPr>
        <w:spacing w:line="480" w:lineRule="auto"/>
        <w:rPr>
          <w:rFonts w:cstheme="minorHAnsi"/>
          <w:i/>
          <w:iCs/>
        </w:rPr>
      </w:pPr>
    </w:p>
    <w:p w14:paraId="1B29DCA3" w14:textId="77777777" w:rsidR="004B1B05" w:rsidRDefault="004B1B05" w:rsidP="004B1B05">
      <w:pPr>
        <w:pStyle w:val="NormalWeb"/>
        <w:spacing w:before="0" w:beforeAutospacing="0" w:after="0" w:afterAutospacing="0" w:line="480" w:lineRule="auto"/>
        <w:jc w:val="center"/>
        <w:rPr>
          <w:rFonts w:ascii="Arial" w:hAnsi="Arial" w:cs="Arial"/>
          <w:b/>
          <w:bCs/>
          <w:color w:val="000000"/>
          <w:sz w:val="22"/>
          <w:szCs w:val="22"/>
        </w:rPr>
      </w:pPr>
    </w:p>
    <w:p w14:paraId="44BAB3B3" w14:textId="248B9D9A" w:rsidR="004B1B05" w:rsidRDefault="004B1B05" w:rsidP="004B1B05">
      <w:pPr>
        <w:pStyle w:val="NormalWeb"/>
        <w:spacing w:before="0" w:beforeAutospacing="0" w:after="0" w:afterAutospacing="0" w:line="480" w:lineRule="auto"/>
        <w:jc w:val="center"/>
      </w:pPr>
      <w:r>
        <w:rPr>
          <w:rFonts w:ascii="Arial" w:hAnsi="Arial" w:cs="Arial"/>
          <w:b/>
          <w:bCs/>
          <w:color w:val="000000"/>
          <w:sz w:val="22"/>
          <w:szCs w:val="22"/>
        </w:rPr>
        <w:lastRenderedPageBreak/>
        <w:t>References</w:t>
      </w:r>
    </w:p>
    <w:p w14:paraId="498CBCEF" w14:textId="77777777" w:rsidR="004B1B05" w:rsidRDefault="004B1B05" w:rsidP="004B1B05">
      <w:pPr>
        <w:pStyle w:val="NormalWeb"/>
        <w:spacing w:before="0" w:beforeAutospacing="0" w:after="0" w:afterAutospacing="0" w:line="480" w:lineRule="auto"/>
        <w:ind w:hanging="720"/>
      </w:pPr>
      <w:r>
        <w:rPr>
          <w:rFonts w:ascii="Arial" w:hAnsi="Arial" w:cs="Arial"/>
          <w:color w:val="000000"/>
          <w:sz w:val="22"/>
          <w:szCs w:val="22"/>
        </w:rPr>
        <w:t xml:space="preserve">Symington, S. (2017, November 9). </w:t>
      </w:r>
      <w:r>
        <w:rPr>
          <w:rFonts w:ascii="Arial" w:hAnsi="Arial" w:cs="Arial"/>
          <w:i/>
          <w:iCs/>
          <w:color w:val="000000"/>
          <w:sz w:val="22"/>
          <w:szCs w:val="22"/>
        </w:rPr>
        <w:t>Why Avangrid Stock Jumped Today</w:t>
      </w:r>
      <w:r>
        <w:rPr>
          <w:rFonts w:ascii="Arial" w:hAnsi="Arial" w:cs="Arial"/>
          <w:color w:val="000000"/>
          <w:sz w:val="22"/>
          <w:szCs w:val="22"/>
        </w:rPr>
        <w:t xml:space="preserve">. Yahoo Finance. Retrieved March 9, 2024, from </w:t>
      </w:r>
      <w:proofErr w:type="gramStart"/>
      <w:r>
        <w:rPr>
          <w:rFonts w:ascii="Arial" w:hAnsi="Arial" w:cs="Arial"/>
          <w:color w:val="000000"/>
          <w:sz w:val="22"/>
          <w:szCs w:val="22"/>
        </w:rPr>
        <w:t>https://finance.yahoo.com/news/billionaire-david-tepper-slashed-position-194100976.html</w:t>
      </w:r>
      <w:proofErr w:type="gramEnd"/>
    </w:p>
    <w:p w14:paraId="3738EDAC" w14:textId="77777777" w:rsidR="004B1B05" w:rsidRDefault="004B1B05" w:rsidP="004B1B05">
      <w:pPr>
        <w:pStyle w:val="NormalWeb"/>
        <w:spacing w:before="0" w:beforeAutospacing="0" w:after="0" w:afterAutospacing="0" w:line="480" w:lineRule="auto"/>
        <w:ind w:hanging="720"/>
      </w:pPr>
      <w:proofErr w:type="spellStart"/>
      <w:r>
        <w:rPr>
          <w:rFonts w:ascii="Arial" w:hAnsi="Arial" w:cs="Arial"/>
          <w:color w:val="000000"/>
          <w:sz w:val="22"/>
          <w:szCs w:val="22"/>
        </w:rPr>
        <w:t>Vanzo</w:t>
      </w:r>
      <w:proofErr w:type="spellEnd"/>
      <w:r>
        <w:rPr>
          <w:rFonts w:ascii="Arial" w:hAnsi="Arial" w:cs="Arial"/>
          <w:color w:val="000000"/>
          <w:sz w:val="22"/>
          <w:szCs w:val="22"/>
        </w:rPr>
        <w:t xml:space="preserve">, R. (2024, March 4). </w:t>
      </w:r>
      <w:r>
        <w:rPr>
          <w:rFonts w:ascii="Arial" w:hAnsi="Arial" w:cs="Arial"/>
          <w:i/>
          <w:iCs/>
          <w:color w:val="000000"/>
          <w:sz w:val="22"/>
          <w:szCs w:val="22"/>
        </w:rPr>
        <w:t>Is It Time to Buy the Nasdaq's 2 Worst-Performing February Stocks?</w:t>
      </w:r>
      <w:r>
        <w:rPr>
          <w:rFonts w:ascii="Arial" w:hAnsi="Arial" w:cs="Arial"/>
          <w:color w:val="000000"/>
          <w:sz w:val="22"/>
          <w:szCs w:val="22"/>
        </w:rPr>
        <w:t xml:space="preserve"> Yahoo Finance. Retrieved March 9, 2024, from </w:t>
      </w:r>
      <w:proofErr w:type="gramStart"/>
      <w:r>
        <w:rPr>
          <w:rFonts w:ascii="Arial" w:hAnsi="Arial" w:cs="Arial"/>
          <w:color w:val="000000"/>
          <w:sz w:val="22"/>
          <w:szCs w:val="22"/>
        </w:rPr>
        <w:t>https://finance.yahoo.com/news/time-buy-nasdaqs-2-worst-114000956.html</w:t>
      </w:r>
      <w:proofErr w:type="gramEnd"/>
    </w:p>
    <w:p w14:paraId="1E02B8F3" w14:textId="77777777" w:rsidR="004B1B05" w:rsidRDefault="004B1B05" w:rsidP="004B1B05"/>
    <w:p w14:paraId="7287354B" w14:textId="77777777" w:rsidR="009F6671" w:rsidRPr="00997FDC" w:rsidRDefault="009F6671" w:rsidP="009F6671"/>
    <w:p w14:paraId="481467BF" w14:textId="77777777" w:rsidR="009F6671" w:rsidRDefault="009F6671" w:rsidP="009F6671">
      <w:pPr>
        <w:spacing w:line="480" w:lineRule="auto"/>
        <w:rPr>
          <w:i/>
          <w:iCs/>
        </w:rPr>
      </w:pPr>
    </w:p>
    <w:p w14:paraId="51DCDAA2" w14:textId="77777777" w:rsidR="009F6671" w:rsidRDefault="009F6671" w:rsidP="009F6671">
      <w:pPr>
        <w:spacing w:before="20" w:after="260" w:line="480" w:lineRule="auto"/>
        <w:jc w:val="center"/>
      </w:pPr>
      <w:r>
        <w:rPr>
          <w:b/>
        </w:rPr>
        <w:t xml:space="preserve">Composition of the </w:t>
      </w:r>
      <w:proofErr w:type="spellStart"/>
      <w:r>
        <w:rPr>
          <w:b/>
        </w:rPr>
        <w:t>Husson</w:t>
      </w:r>
      <w:proofErr w:type="spellEnd"/>
      <w:r>
        <w:rPr>
          <w:b/>
        </w:rPr>
        <w:t xml:space="preserve">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9F6671" w14:paraId="7BA373FC" w14:textId="77777777" w:rsidTr="00102057">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0BC674C" w14:textId="77777777" w:rsidR="009F6671" w:rsidRDefault="009F6671" w:rsidP="00102057">
            <w:pPr>
              <w:spacing w:before="40" w:after="60" w:line="480" w:lineRule="auto"/>
              <w:jc w:val="center"/>
            </w:pPr>
            <w:r>
              <w:rPr>
                <w:b/>
                <w:color w:val="000000"/>
              </w:rPr>
              <w:t>Ticker</w:t>
            </w:r>
          </w:p>
          <w:p w14:paraId="76D39E68" w14:textId="77777777" w:rsidR="009F6671" w:rsidRDefault="009F6671" w:rsidP="00102057">
            <w:pPr>
              <w:spacing w:before="40" w:after="60" w:line="480" w:lineRule="auto"/>
              <w:jc w:val="center"/>
            </w:pPr>
            <w:r>
              <w:rPr>
                <w:b/>
                <w:color w:val="000000"/>
              </w:rPr>
              <w:t>Symbol:</w:t>
            </w:r>
          </w:p>
          <w:p w14:paraId="2F70E6C8" w14:textId="77777777" w:rsidR="009F6671" w:rsidRDefault="009F6671" w:rsidP="00102057">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195248D2" w14:textId="77777777" w:rsidR="009F6671" w:rsidRDefault="009F6671" w:rsidP="00102057">
            <w:pPr>
              <w:spacing w:line="254" w:lineRule="auto"/>
            </w:pPr>
          </w:p>
          <w:p w14:paraId="04C062AE" w14:textId="77777777" w:rsidR="009F6671" w:rsidRDefault="009F6671" w:rsidP="00102057">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63965E23" w14:textId="77777777" w:rsidR="009F6671" w:rsidRDefault="009F6671" w:rsidP="00102057">
            <w:pPr>
              <w:spacing w:before="40" w:after="60" w:line="480" w:lineRule="auto"/>
              <w:jc w:val="center"/>
            </w:pPr>
            <w:r>
              <w:rPr>
                <w:b/>
                <w:color w:val="000000"/>
              </w:rPr>
              <w:t>Maine</w:t>
            </w:r>
          </w:p>
          <w:p w14:paraId="1AA65602" w14:textId="77777777" w:rsidR="009F6671" w:rsidRDefault="009F6671" w:rsidP="00102057">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7A3E56C7" w14:textId="77777777" w:rsidR="009F6671" w:rsidRDefault="009F6671" w:rsidP="00102057">
            <w:pPr>
              <w:spacing w:line="254" w:lineRule="auto"/>
            </w:pPr>
          </w:p>
          <w:p w14:paraId="4493F825" w14:textId="77777777" w:rsidR="009F6671" w:rsidRDefault="009F6671" w:rsidP="00102057">
            <w:pPr>
              <w:spacing w:before="220" w:after="200" w:line="480" w:lineRule="auto"/>
              <w:jc w:val="center"/>
            </w:pPr>
            <w:r>
              <w:rPr>
                <w:b/>
                <w:color w:val="000000"/>
              </w:rPr>
              <w:t>Sector</w:t>
            </w:r>
          </w:p>
        </w:tc>
      </w:tr>
      <w:tr w:rsidR="009F6671" w14:paraId="47B808AB"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A594DD" w14:textId="77777777" w:rsidR="009F6671" w:rsidRDefault="009F6671" w:rsidP="00102057">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34CC81E" w14:textId="77777777" w:rsidR="009F6671" w:rsidRDefault="009F6671" w:rsidP="00102057">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3A5D49C"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DA1082" w14:textId="77777777" w:rsidR="009F6671" w:rsidRDefault="009F6671" w:rsidP="00102057">
            <w:pPr>
              <w:spacing w:before="80" w:after="80" w:line="480" w:lineRule="auto"/>
            </w:pPr>
            <w:r>
              <w:rPr>
                <w:color w:val="000000"/>
              </w:rPr>
              <w:t>Utilities</w:t>
            </w:r>
          </w:p>
        </w:tc>
      </w:tr>
      <w:tr w:rsidR="009F6671" w14:paraId="2DC487FC"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A315FDC" w14:textId="77777777" w:rsidR="009F6671" w:rsidRDefault="009F6671" w:rsidP="00102057">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376FA9" w14:textId="77777777" w:rsidR="009F6671" w:rsidRDefault="009F6671" w:rsidP="00102057">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C3803D"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1B4F78" w14:textId="77777777" w:rsidR="009F6671" w:rsidRDefault="009F6671" w:rsidP="00102057">
            <w:pPr>
              <w:spacing w:before="80" w:after="80" w:line="480" w:lineRule="auto"/>
            </w:pPr>
            <w:r>
              <w:rPr>
                <w:color w:val="000000"/>
              </w:rPr>
              <w:t>Financials</w:t>
            </w:r>
          </w:p>
        </w:tc>
      </w:tr>
      <w:tr w:rsidR="009F6671" w14:paraId="488C3654"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7A19CC5" w14:textId="77777777" w:rsidR="009F6671" w:rsidRDefault="009F6671" w:rsidP="00102057">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0823AF" w14:textId="77777777" w:rsidR="009F6671" w:rsidRDefault="009F6671" w:rsidP="00102057">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94DBC8D"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474E1C" w14:textId="77777777" w:rsidR="009F6671" w:rsidRDefault="009F6671" w:rsidP="00102057">
            <w:pPr>
              <w:spacing w:before="80" w:after="80" w:line="480" w:lineRule="auto"/>
            </w:pPr>
            <w:r>
              <w:rPr>
                <w:color w:val="000000"/>
              </w:rPr>
              <w:t>Financials</w:t>
            </w:r>
          </w:p>
        </w:tc>
      </w:tr>
      <w:tr w:rsidR="009F6671" w14:paraId="1F77673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0D0A29" w14:textId="77777777" w:rsidR="009F6671" w:rsidRDefault="009F6671" w:rsidP="00102057">
            <w:pPr>
              <w:spacing w:before="80" w:after="80" w:line="480" w:lineRule="auto"/>
            </w:pPr>
            <w:r>
              <w:rPr>
                <w:color w:val="000000"/>
              </w:rPr>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4B91F8" w14:textId="77777777" w:rsidR="009F6671" w:rsidRDefault="009F6671" w:rsidP="00102057">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2BD772"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7F51019" w14:textId="77777777" w:rsidR="009F6671" w:rsidRDefault="009F6671" w:rsidP="00102057">
            <w:pPr>
              <w:spacing w:before="80" w:after="80" w:line="480" w:lineRule="auto"/>
            </w:pPr>
            <w:r>
              <w:rPr>
                <w:color w:val="000000"/>
              </w:rPr>
              <w:t>Financials</w:t>
            </w:r>
          </w:p>
        </w:tc>
      </w:tr>
      <w:tr w:rsidR="009F6671" w14:paraId="6B2D64A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BEDA62" w14:textId="77777777" w:rsidR="009F6671" w:rsidRDefault="009F6671" w:rsidP="00102057">
            <w:pPr>
              <w:spacing w:before="80" w:after="80" w:line="480" w:lineRule="auto"/>
            </w:pPr>
            <w:r>
              <w:rPr>
                <w:color w:val="000000"/>
              </w:rPr>
              <w:lastRenderedPageBreak/>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CCA6B0" w14:textId="77777777" w:rsidR="009F6671" w:rsidRDefault="009F6671" w:rsidP="00102057">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C23738B"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1491E1" w14:textId="77777777" w:rsidR="009F6671" w:rsidRDefault="009F6671" w:rsidP="00102057">
            <w:pPr>
              <w:spacing w:before="80" w:after="80" w:line="480" w:lineRule="auto"/>
            </w:pPr>
            <w:r>
              <w:rPr>
                <w:color w:val="000000"/>
              </w:rPr>
              <w:t>Communications Services</w:t>
            </w:r>
          </w:p>
        </w:tc>
      </w:tr>
      <w:tr w:rsidR="009F6671" w14:paraId="21A58011" w14:textId="77777777" w:rsidTr="00102057">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77AC3D1" w14:textId="77777777" w:rsidR="009F6671" w:rsidRDefault="009F6671" w:rsidP="00102057">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BB6F37B" w14:textId="77777777" w:rsidR="009F6671" w:rsidRDefault="009F6671" w:rsidP="00102057">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A78542"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B00B11" w14:textId="77777777" w:rsidR="009F6671" w:rsidRDefault="009F6671" w:rsidP="00102057">
            <w:pPr>
              <w:spacing w:before="80" w:after="80" w:line="480" w:lineRule="auto"/>
            </w:pPr>
            <w:r>
              <w:rPr>
                <w:color w:val="000000"/>
              </w:rPr>
              <w:t>Consumer Staples</w:t>
            </w:r>
          </w:p>
        </w:tc>
      </w:tr>
      <w:tr w:rsidR="009F6671" w14:paraId="3E95C2EF"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2ECD70" w14:textId="77777777" w:rsidR="009F6671" w:rsidRDefault="009F6671" w:rsidP="00102057">
            <w:pPr>
              <w:spacing w:before="80" w:after="80" w:line="480" w:lineRule="auto"/>
            </w:pPr>
            <w:r>
              <w:rPr>
                <w:color w:val="000000"/>
              </w:rPr>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8C238B" w14:textId="77777777" w:rsidR="009F6671" w:rsidRDefault="009F6671" w:rsidP="00102057">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3C6DE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50172B"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4CC5E010"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641D79" w14:textId="77777777" w:rsidR="009F6671" w:rsidRDefault="009F6671" w:rsidP="00102057">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CB6BD9" w14:textId="77777777" w:rsidR="009F6671" w:rsidRDefault="009F6671" w:rsidP="00102057">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F522DA"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46AF74" w14:textId="77777777" w:rsidR="009F6671" w:rsidRDefault="009F6671" w:rsidP="00102057">
            <w:pPr>
              <w:spacing w:before="80" w:after="80" w:line="480" w:lineRule="auto"/>
            </w:pPr>
            <w:r>
              <w:rPr>
                <w:color w:val="000000"/>
              </w:rPr>
              <w:t>Financials</w:t>
            </w:r>
          </w:p>
        </w:tc>
      </w:tr>
      <w:tr w:rsidR="009F6671" w14:paraId="192A7E0C"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E31A75E" w14:textId="77777777" w:rsidR="009F6671" w:rsidRDefault="009F6671" w:rsidP="00102057">
            <w:pPr>
              <w:spacing w:before="80" w:after="80" w:line="480" w:lineRule="auto"/>
            </w:pPr>
            <w:r>
              <w:rPr>
                <w:color w:val="000000"/>
              </w:rPr>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EAE05" w14:textId="77777777" w:rsidR="009F6671" w:rsidRDefault="009F6671" w:rsidP="00102057">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96CCBC"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3916C0" w14:textId="77777777" w:rsidR="009F6671" w:rsidRDefault="009F6671" w:rsidP="00102057">
            <w:pPr>
              <w:spacing w:before="80" w:after="80" w:line="480" w:lineRule="auto"/>
            </w:pPr>
            <w:r>
              <w:rPr>
                <w:color w:val="000000"/>
              </w:rPr>
              <w:t>Industrials</w:t>
            </w:r>
          </w:p>
        </w:tc>
      </w:tr>
      <w:tr w:rsidR="009F6671" w14:paraId="5900B62F"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3251FA" w14:textId="77777777" w:rsidR="009F6671" w:rsidRDefault="009F6671" w:rsidP="00102057">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B7F9F77" w14:textId="77777777" w:rsidR="009F6671" w:rsidRDefault="009F6671" w:rsidP="00102057">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15623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6489A2"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2DEAE330"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5A1AF8" w14:textId="77777777" w:rsidR="009F6671" w:rsidRDefault="009F6671" w:rsidP="00102057">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C9532B" w14:textId="77777777" w:rsidR="009F6671" w:rsidRDefault="009F6671" w:rsidP="00102057">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8885F81"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C4AB42"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0AF6158B"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1A649B" w14:textId="77777777" w:rsidR="009F6671" w:rsidRDefault="009F6671" w:rsidP="00102057">
            <w:pPr>
              <w:spacing w:before="80" w:after="80" w:line="480" w:lineRule="auto"/>
            </w:pPr>
            <w:r>
              <w:rPr>
                <w:color w:val="000000"/>
              </w:rPr>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A9262AE" w14:textId="77777777" w:rsidR="009F6671" w:rsidRDefault="009F6671" w:rsidP="00102057">
            <w:pPr>
              <w:spacing w:before="80" w:after="80" w:line="480" w:lineRule="auto"/>
            </w:pPr>
            <w:proofErr w:type="spellStart"/>
            <w:r>
              <w:rPr>
                <w:color w:val="000000"/>
              </w:rPr>
              <w:t>ImmuCell</w:t>
            </w:r>
            <w:proofErr w:type="spellEnd"/>
            <w:r>
              <w:rPr>
                <w:color w:val="000000"/>
              </w:rPr>
              <w:t xml:space="preserve">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E074EB"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F22EB0" w14:textId="77777777" w:rsidR="009F6671" w:rsidRDefault="009F6671" w:rsidP="00102057">
            <w:pPr>
              <w:spacing w:before="80" w:after="80" w:line="480" w:lineRule="auto"/>
            </w:pPr>
            <w:r>
              <w:rPr>
                <w:color w:val="000000"/>
              </w:rPr>
              <w:t>Health Care</w:t>
            </w:r>
          </w:p>
        </w:tc>
      </w:tr>
      <w:tr w:rsidR="009F6671" w14:paraId="28B6CD15"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A535C9" w14:textId="77777777" w:rsidR="009F6671" w:rsidRDefault="009F6671" w:rsidP="00102057">
            <w:pPr>
              <w:spacing w:before="80" w:after="80" w:line="480" w:lineRule="auto"/>
            </w:pPr>
            <w:r>
              <w:rPr>
                <w:color w:val="000000"/>
              </w:rPr>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0D3403" w14:textId="77777777" w:rsidR="009F6671" w:rsidRDefault="009F6671" w:rsidP="00102057">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39148AF"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9E2324" w14:textId="77777777" w:rsidR="009F6671" w:rsidRDefault="009F6671" w:rsidP="00102057">
            <w:pPr>
              <w:spacing w:before="80" w:after="80" w:line="480" w:lineRule="auto"/>
            </w:pPr>
            <w:r>
              <w:rPr>
                <w:color w:val="000000"/>
              </w:rPr>
              <w:t>Health Care</w:t>
            </w:r>
          </w:p>
        </w:tc>
      </w:tr>
      <w:tr w:rsidR="009F6671" w14:paraId="1A5BC38E"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E67087" w14:textId="77777777" w:rsidR="009F6671" w:rsidRDefault="009F6671" w:rsidP="00102057">
            <w:pPr>
              <w:spacing w:before="80" w:after="80" w:line="480" w:lineRule="auto"/>
            </w:pPr>
            <w:r>
              <w:rPr>
                <w:color w:val="000000"/>
              </w:rPr>
              <w:lastRenderedPageBreak/>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77B2FA" w14:textId="77777777" w:rsidR="009F6671" w:rsidRDefault="009F6671" w:rsidP="00102057">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19E2AF"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1A2074"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47597CB1"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69E804" w14:textId="77777777" w:rsidR="009F6671" w:rsidRDefault="009F6671" w:rsidP="00102057">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F6BB97" w14:textId="77777777" w:rsidR="009F6671" w:rsidRDefault="009F6671" w:rsidP="00102057">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877D66"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E2A179"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3B54311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11750E" w14:textId="77777777" w:rsidR="009F6671" w:rsidRDefault="009F6671" w:rsidP="00102057">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C4835C" w14:textId="77777777" w:rsidR="009F6671" w:rsidRDefault="009F6671" w:rsidP="00102057">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CF04220" w14:textId="77777777" w:rsidR="009F6671" w:rsidRDefault="009F6671" w:rsidP="00102057">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825C06E" w14:textId="77777777" w:rsidR="009F6671" w:rsidRDefault="009F6671" w:rsidP="00102057">
            <w:pPr>
              <w:spacing w:before="80" w:after="80" w:line="480" w:lineRule="auto"/>
            </w:pPr>
            <w:r>
              <w:rPr>
                <w:color w:val="000000"/>
              </w:rPr>
              <w:t>Financials</w:t>
            </w:r>
          </w:p>
        </w:tc>
      </w:tr>
      <w:tr w:rsidR="009F6671" w14:paraId="59F3D1CF"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EB7C12" w14:textId="77777777" w:rsidR="009F6671" w:rsidRDefault="009F6671" w:rsidP="00102057">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039409" w14:textId="2EF4A63B" w:rsidR="009F6671" w:rsidRDefault="009F6671" w:rsidP="00102057">
            <w:pPr>
              <w:spacing w:before="80" w:after="80" w:line="480" w:lineRule="auto"/>
            </w:pPr>
            <w:r>
              <w:rPr>
                <w:color w:val="000000"/>
              </w:rPr>
              <w:t xml:space="preserve">Penn </w:t>
            </w:r>
            <w:r w:rsidR="0002061E">
              <w:rPr>
                <w:color w:val="000000"/>
              </w:rPr>
              <w:t>Entertainment</w:t>
            </w:r>
            <w:r>
              <w:rPr>
                <w:color w:val="000000"/>
              </w:rPr>
              <w: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52DA68"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991D061" w14:textId="77777777" w:rsidR="009F6671" w:rsidRDefault="009F6671" w:rsidP="00102057">
            <w:pPr>
              <w:spacing w:before="80" w:after="80" w:line="480" w:lineRule="auto"/>
            </w:pPr>
            <w:r>
              <w:rPr>
                <w:color w:val="000000"/>
              </w:rPr>
              <w:t xml:space="preserve">Consumer </w:t>
            </w:r>
            <w:proofErr w:type="spellStart"/>
            <w:r>
              <w:rPr>
                <w:color w:val="000000"/>
              </w:rPr>
              <w:t>Discretionaries</w:t>
            </w:r>
            <w:proofErr w:type="spellEnd"/>
          </w:p>
        </w:tc>
      </w:tr>
      <w:tr w:rsidR="009F6671" w14:paraId="73390DF3"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9C4D15B" w14:textId="4BD005BF" w:rsidR="009F6671" w:rsidRDefault="009F6671" w:rsidP="00102057">
            <w:pPr>
              <w:spacing w:before="80" w:after="80" w:line="480" w:lineRule="auto"/>
            </w:pPr>
            <w:r>
              <w:rPr>
                <w:color w:val="000000"/>
              </w:rPr>
              <w:t>RTX:</w:t>
            </w:r>
            <w:r w:rsidR="000E2D32">
              <w:rPr>
                <w:color w:val="000000"/>
              </w:rPr>
              <w:t xml:space="preserve"> </w:t>
            </w:r>
            <w:r>
              <w:rPr>
                <w:color w:val="000000"/>
              </w:rPr>
              <w:t>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A08420" w14:textId="77777777" w:rsidR="009F6671" w:rsidRDefault="009F6671" w:rsidP="00102057">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F9810A"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4D82611" w14:textId="77777777" w:rsidR="009F6671" w:rsidRDefault="009F6671" w:rsidP="00102057">
            <w:pPr>
              <w:spacing w:before="80" w:after="80" w:line="480" w:lineRule="auto"/>
            </w:pPr>
            <w:r>
              <w:rPr>
                <w:color w:val="000000"/>
              </w:rPr>
              <w:t>Industrials</w:t>
            </w:r>
          </w:p>
        </w:tc>
      </w:tr>
      <w:tr w:rsidR="009F6671" w14:paraId="342E5288" w14:textId="77777777" w:rsidTr="00102057">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ED910D2" w14:textId="77777777" w:rsidR="009F6671" w:rsidRDefault="009F6671" w:rsidP="00102057">
            <w:pPr>
              <w:spacing w:before="80" w:after="80" w:line="480" w:lineRule="auto"/>
            </w:pPr>
            <w:r>
              <w:rPr>
                <w:color w:val="000000"/>
              </w:rPr>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6737B6" w14:textId="77777777" w:rsidR="009F6671" w:rsidRDefault="009F6671" w:rsidP="00102057">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AD0F87D"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D9B62A" w14:textId="77777777" w:rsidR="009F6671" w:rsidRDefault="009F6671" w:rsidP="00102057">
            <w:pPr>
              <w:spacing w:before="80" w:after="80" w:line="480" w:lineRule="auto"/>
            </w:pPr>
            <w:r>
              <w:rPr>
                <w:color w:val="000000"/>
              </w:rPr>
              <w:t>Financials</w:t>
            </w:r>
          </w:p>
        </w:tc>
      </w:tr>
      <w:tr w:rsidR="009F6671" w14:paraId="4A04AFC4"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0210D1C" w14:textId="77777777" w:rsidR="009F6671" w:rsidRDefault="009F6671" w:rsidP="00102057">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00E5FB" w14:textId="77777777" w:rsidR="009F6671" w:rsidRDefault="009F6671" w:rsidP="00102057">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839CEF"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2852FD" w14:textId="77777777" w:rsidR="009F6671" w:rsidRDefault="009F6671" w:rsidP="00102057">
            <w:pPr>
              <w:spacing w:before="80" w:after="80" w:line="480" w:lineRule="auto"/>
            </w:pPr>
            <w:r>
              <w:rPr>
                <w:color w:val="000000"/>
              </w:rPr>
              <w:t>Consumer Services</w:t>
            </w:r>
          </w:p>
        </w:tc>
      </w:tr>
      <w:tr w:rsidR="009F6671" w14:paraId="4027AECC" w14:textId="77777777" w:rsidTr="00102057">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D7D5C9" w14:textId="77777777" w:rsidR="009F6671" w:rsidRDefault="009F6671" w:rsidP="00102057">
            <w:pPr>
              <w:spacing w:before="80" w:after="80" w:line="480" w:lineRule="auto"/>
            </w:pPr>
            <w:r>
              <w:rPr>
                <w:color w:val="000000"/>
              </w:rPr>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3142DB" w14:textId="77777777" w:rsidR="009F6671" w:rsidRDefault="009F6671" w:rsidP="00102057">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3DEA64B"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9E8A2D" w14:textId="77777777" w:rsidR="009F6671" w:rsidRDefault="009F6671" w:rsidP="00102057">
            <w:pPr>
              <w:spacing w:before="80" w:after="80" w:line="480" w:lineRule="auto"/>
            </w:pPr>
            <w:r>
              <w:rPr>
                <w:color w:val="000000"/>
              </w:rPr>
              <w:t>Industrials</w:t>
            </w:r>
          </w:p>
        </w:tc>
      </w:tr>
      <w:tr w:rsidR="009F6671" w14:paraId="2EC6D9AA"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69A8C4" w14:textId="77777777" w:rsidR="009F6671" w:rsidRDefault="009F6671" w:rsidP="00102057">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7C4D2E" w14:textId="77777777" w:rsidR="009F6671" w:rsidRDefault="009F6671" w:rsidP="00102057">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0A9BFB7"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2CBFCC" w14:textId="77777777" w:rsidR="009F6671" w:rsidRDefault="009F6671" w:rsidP="00102057">
            <w:pPr>
              <w:spacing w:before="80" w:after="80" w:line="480" w:lineRule="auto"/>
            </w:pPr>
            <w:r>
              <w:rPr>
                <w:color w:val="000000"/>
              </w:rPr>
              <w:t>Financials</w:t>
            </w:r>
          </w:p>
        </w:tc>
      </w:tr>
      <w:tr w:rsidR="009F6671" w14:paraId="05EF0E55"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991F9C" w14:textId="77777777" w:rsidR="009F6671" w:rsidRDefault="009F6671" w:rsidP="00102057">
            <w:pPr>
              <w:spacing w:before="80" w:after="80" w:line="480" w:lineRule="auto"/>
            </w:pPr>
            <w:r>
              <w:rPr>
                <w:color w:val="000000"/>
              </w:rPr>
              <w:lastRenderedPageBreak/>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5E56C7" w14:textId="77777777" w:rsidR="009F6671" w:rsidRDefault="009F6671" w:rsidP="00102057">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C33BF2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37F642" w14:textId="77777777" w:rsidR="009F6671" w:rsidRDefault="009F6671" w:rsidP="00102057">
            <w:pPr>
              <w:spacing w:before="80" w:after="80" w:line="480" w:lineRule="auto"/>
            </w:pPr>
            <w:r>
              <w:rPr>
                <w:color w:val="000000"/>
              </w:rPr>
              <w:t>Energy</w:t>
            </w:r>
          </w:p>
        </w:tc>
      </w:tr>
      <w:tr w:rsidR="009F6671" w14:paraId="054D2656"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0589E0" w14:textId="77777777" w:rsidR="009F6671" w:rsidRDefault="009F6671" w:rsidP="00102057">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2873CA7" w14:textId="77777777" w:rsidR="009F6671" w:rsidRDefault="009F6671" w:rsidP="00102057">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92EAA30"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3ACE7" w14:textId="77777777" w:rsidR="009F6671" w:rsidRDefault="009F6671" w:rsidP="00102057">
            <w:pPr>
              <w:spacing w:before="80" w:after="80" w:line="480" w:lineRule="auto"/>
            </w:pPr>
            <w:r>
              <w:rPr>
                <w:color w:val="000000"/>
              </w:rPr>
              <w:t>Consumer Staples</w:t>
            </w:r>
          </w:p>
        </w:tc>
      </w:tr>
      <w:tr w:rsidR="009F6671" w14:paraId="07E903FA"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C47400" w14:textId="77777777" w:rsidR="009F6671" w:rsidRDefault="009F6671" w:rsidP="00102057">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AA31E22" w14:textId="77777777" w:rsidR="009F6671" w:rsidRDefault="009F6671" w:rsidP="00102057">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C7DB31"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309C4C" w14:textId="77777777" w:rsidR="009F6671" w:rsidRDefault="009F6671" w:rsidP="00102057">
            <w:pPr>
              <w:spacing w:before="80" w:after="80" w:line="480" w:lineRule="auto"/>
            </w:pPr>
            <w:r>
              <w:rPr>
                <w:color w:val="000000"/>
              </w:rPr>
              <w:t>Information Technology</w:t>
            </w:r>
          </w:p>
        </w:tc>
      </w:tr>
      <w:tr w:rsidR="009F6671" w14:paraId="3E9FE4B8" w14:textId="77777777" w:rsidTr="00102057">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4A44BF" w14:textId="77777777" w:rsidR="009F6671" w:rsidRDefault="009F6671" w:rsidP="00102057">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93C0C54" w14:textId="77777777" w:rsidR="009F6671" w:rsidRDefault="009F6671" w:rsidP="00102057">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B1F484" w14:textId="77777777" w:rsidR="009F6671" w:rsidRDefault="009F6671" w:rsidP="00102057">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FE4B6A" w14:textId="77777777" w:rsidR="009F6671" w:rsidRDefault="009F6671" w:rsidP="00102057">
            <w:pPr>
              <w:spacing w:before="80" w:after="80" w:line="480" w:lineRule="auto"/>
            </w:pPr>
            <w:r>
              <w:rPr>
                <w:color w:val="000000"/>
              </w:rPr>
              <w:t>Consumer Staples</w:t>
            </w:r>
          </w:p>
        </w:tc>
      </w:tr>
    </w:tbl>
    <w:p w14:paraId="17163E10" w14:textId="77777777" w:rsidR="009F6671" w:rsidRPr="00CB10F2" w:rsidRDefault="009F6671" w:rsidP="009F6671">
      <w:pPr>
        <w:spacing w:line="480" w:lineRule="auto"/>
      </w:pPr>
    </w:p>
    <w:p w14:paraId="74C6DEAF" w14:textId="77777777" w:rsidR="00295F3F" w:rsidRDefault="00295F3F"/>
    <w:sectPr w:rsidR="00295F3F" w:rsidSect="00833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71"/>
    <w:rsid w:val="00002CC3"/>
    <w:rsid w:val="00017EC7"/>
    <w:rsid w:val="0002061E"/>
    <w:rsid w:val="000478D5"/>
    <w:rsid w:val="000A0B40"/>
    <w:rsid w:val="000B27DE"/>
    <w:rsid w:val="000C4A11"/>
    <w:rsid w:val="000E2D32"/>
    <w:rsid w:val="0016113E"/>
    <w:rsid w:val="001B70F6"/>
    <w:rsid w:val="00207D27"/>
    <w:rsid w:val="002164E6"/>
    <w:rsid w:val="002519F4"/>
    <w:rsid w:val="0026565C"/>
    <w:rsid w:val="00282C64"/>
    <w:rsid w:val="00295F3F"/>
    <w:rsid w:val="002C32BC"/>
    <w:rsid w:val="002F2C2A"/>
    <w:rsid w:val="002F385E"/>
    <w:rsid w:val="00355AE5"/>
    <w:rsid w:val="00367E21"/>
    <w:rsid w:val="0039550F"/>
    <w:rsid w:val="003D43C7"/>
    <w:rsid w:val="003F1A38"/>
    <w:rsid w:val="00427BB5"/>
    <w:rsid w:val="004B1B05"/>
    <w:rsid w:val="004D44E5"/>
    <w:rsid w:val="00502DF3"/>
    <w:rsid w:val="00526DC4"/>
    <w:rsid w:val="00544940"/>
    <w:rsid w:val="00583A5D"/>
    <w:rsid w:val="005E2C0E"/>
    <w:rsid w:val="005F7BD6"/>
    <w:rsid w:val="00645CBD"/>
    <w:rsid w:val="007B074F"/>
    <w:rsid w:val="007C7921"/>
    <w:rsid w:val="0083383C"/>
    <w:rsid w:val="00840DB0"/>
    <w:rsid w:val="008B317C"/>
    <w:rsid w:val="00915D6A"/>
    <w:rsid w:val="00923F7D"/>
    <w:rsid w:val="00971CD6"/>
    <w:rsid w:val="009F6671"/>
    <w:rsid w:val="009F699B"/>
    <w:rsid w:val="00AF71C0"/>
    <w:rsid w:val="00B079B9"/>
    <w:rsid w:val="00B20C66"/>
    <w:rsid w:val="00B32F7E"/>
    <w:rsid w:val="00BC65E7"/>
    <w:rsid w:val="00BE3096"/>
    <w:rsid w:val="00C36C92"/>
    <w:rsid w:val="00CA7CB7"/>
    <w:rsid w:val="00CF0EC6"/>
    <w:rsid w:val="00D30C82"/>
    <w:rsid w:val="00D35B2D"/>
    <w:rsid w:val="00D46270"/>
    <w:rsid w:val="00D53C29"/>
    <w:rsid w:val="00D57334"/>
    <w:rsid w:val="00D767D5"/>
    <w:rsid w:val="00D76F81"/>
    <w:rsid w:val="00D87981"/>
    <w:rsid w:val="00E32054"/>
    <w:rsid w:val="00E9024E"/>
    <w:rsid w:val="00EA0921"/>
    <w:rsid w:val="00F31432"/>
    <w:rsid w:val="00FD20D1"/>
    <w:rsid w:val="00FF3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617969D"/>
  <w15:chartTrackingRefBased/>
  <w15:docId w15:val="{9ACA21E9-A516-F441-88AA-D7F5B1EA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B05"/>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F6671"/>
    <w:rPr>
      <w:sz w:val="16"/>
      <w:szCs w:val="16"/>
    </w:rPr>
  </w:style>
  <w:style w:type="paragraph" w:styleId="CommentText">
    <w:name w:val="annotation text"/>
    <w:basedOn w:val="Normal"/>
    <w:link w:val="CommentTextChar"/>
    <w:uiPriority w:val="99"/>
    <w:semiHidden/>
    <w:unhideWhenUsed/>
    <w:rPr>
      <w:rFonts w:asciiTheme="minorHAnsi" w:eastAsia="SimSun" w:hAnsiTheme="minorHAnsi" w:cstheme="minorBidi"/>
      <w:sz w:val="20"/>
      <w:szCs w:val="20"/>
    </w:rPr>
  </w:style>
  <w:style w:type="character" w:customStyle="1" w:styleId="CommentTextChar">
    <w:name w:val="Comment Text Char"/>
    <w:basedOn w:val="DefaultParagraphFont"/>
    <w:link w:val="CommentText"/>
    <w:uiPriority w:val="99"/>
    <w:semiHidden/>
    <w:rPr>
      <w:rFonts w:eastAsia="SimSun"/>
      <w:kern w:val="0"/>
      <w:sz w:val="20"/>
      <w:szCs w:val="20"/>
      <w14:ligatures w14:val="none"/>
    </w:rPr>
  </w:style>
  <w:style w:type="paragraph" w:styleId="Revision">
    <w:name w:val="Revision"/>
    <w:hidden/>
    <w:uiPriority w:val="99"/>
    <w:semiHidden/>
    <w:rsid w:val="000E2D32"/>
    <w:rPr>
      <w:rFonts w:eastAsia="SimSun"/>
      <w:kern w:val="0"/>
      <w14:ligatures w14:val="none"/>
    </w:rPr>
  </w:style>
  <w:style w:type="character" w:styleId="Hyperlink">
    <w:name w:val="Hyperlink"/>
    <w:basedOn w:val="DefaultParagraphFont"/>
    <w:uiPriority w:val="99"/>
    <w:unhideWhenUsed/>
    <w:rsid w:val="00BC65E7"/>
    <w:rPr>
      <w:color w:val="0563C1" w:themeColor="hyperlink"/>
      <w:u w:val="single"/>
    </w:rPr>
  </w:style>
  <w:style w:type="character" w:styleId="UnresolvedMention">
    <w:name w:val="Unresolved Mention"/>
    <w:basedOn w:val="DefaultParagraphFont"/>
    <w:uiPriority w:val="99"/>
    <w:semiHidden/>
    <w:unhideWhenUsed/>
    <w:rsid w:val="00BC65E7"/>
    <w:rPr>
      <w:color w:val="605E5C"/>
      <w:shd w:val="clear" w:color="auto" w:fill="E1DFDD"/>
    </w:rPr>
  </w:style>
  <w:style w:type="character" w:styleId="FollowedHyperlink">
    <w:name w:val="FollowedHyperlink"/>
    <w:basedOn w:val="DefaultParagraphFont"/>
    <w:uiPriority w:val="99"/>
    <w:semiHidden/>
    <w:unhideWhenUsed/>
    <w:rsid w:val="00BC65E7"/>
    <w:rPr>
      <w:color w:val="954F72" w:themeColor="followedHyperlink"/>
      <w:u w:val="single"/>
    </w:rPr>
  </w:style>
  <w:style w:type="paragraph" w:styleId="NormalWeb">
    <w:name w:val="Normal (Web)"/>
    <w:basedOn w:val="Normal"/>
    <w:uiPriority w:val="99"/>
    <w:semiHidden/>
    <w:unhideWhenUsed/>
    <w:rsid w:val="005F7B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4617">
      <w:bodyDiv w:val="1"/>
      <w:marLeft w:val="0"/>
      <w:marRight w:val="0"/>
      <w:marTop w:val="0"/>
      <w:marBottom w:val="0"/>
      <w:divBdr>
        <w:top w:val="none" w:sz="0" w:space="0" w:color="auto"/>
        <w:left w:val="none" w:sz="0" w:space="0" w:color="auto"/>
        <w:bottom w:val="none" w:sz="0" w:space="0" w:color="auto"/>
        <w:right w:val="none" w:sz="0" w:space="0" w:color="auto"/>
      </w:divBdr>
    </w:div>
    <w:div w:id="32506996">
      <w:bodyDiv w:val="1"/>
      <w:marLeft w:val="0"/>
      <w:marRight w:val="0"/>
      <w:marTop w:val="0"/>
      <w:marBottom w:val="0"/>
      <w:divBdr>
        <w:top w:val="none" w:sz="0" w:space="0" w:color="auto"/>
        <w:left w:val="none" w:sz="0" w:space="0" w:color="auto"/>
        <w:bottom w:val="none" w:sz="0" w:space="0" w:color="auto"/>
        <w:right w:val="none" w:sz="0" w:space="0" w:color="auto"/>
      </w:divBdr>
    </w:div>
    <w:div w:id="78453410">
      <w:bodyDiv w:val="1"/>
      <w:marLeft w:val="0"/>
      <w:marRight w:val="0"/>
      <w:marTop w:val="0"/>
      <w:marBottom w:val="0"/>
      <w:divBdr>
        <w:top w:val="none" w:sz="0" w:space="0" w:color="auto"/>
        <w:left w:val="none" w:sz="0" w:space="0" w:color="auto"/>
        <w:bottom w:val="none" w:sz="0" w:space="0" w:color="auto"/>
        <w:right w:val="none" w:sz="0" w:space="0" w:color="auto"/>
      </w:divBdr>
    </w:div>
    <w:div w:id="277684925">
      <w:bodyDiv w:val="1"/>
      <w:marLeft w:val="0"/>
      <w:marRight w:val="0"/>
      <w:marTop w:val="0"/>
      <w:marBottom w:val="0"/>
      <w:divBdr>
        <w:top w:val="none" w:sz="0" w:space="0" w:color="auto"/>
        <w:left w:val="none" w:sz="0" w:space="0" w:color="auto"/>
        <w:bottom w:val="none" w:sz="0" w:space="0" w:color="auto"/>
        <w:right w:val="none" w:sz="0" w:space="0" w:color="auto"/>
      </w:divBdr>
      <w:divsChild>
        <w:div w:id="1978682347">
          <w:marLeft w:val="0"/>
          <w:marRight w:val="0"/>
          <w:marTop w:val="480"/>
          <w:marBottom w:val="480"/>
          <w:divBdr>
            <w:top w:val="single" w:sz="2" w:space="0" w:color="auto"/>
            <w:left w:val="single" w:sz="2" w:space="0" w:color="auto"/>
            <w:bottom w:val="single" w:sz="2" w:space="0" w:color="auto"/>
            <w:right w:val="single" w:sz="2" w:space="0" w:color="auto"/>
          </w:divBdr>
          <w:divsChild>
            <w:div w:id="1844582705">
              <w:marLeft w:val="0"/>
              <w:marRight w:val="0"/>
              <w:marTop w:val="0"/>
              <w:marBottom w:val="480"/>
              <w:divBdr>
                <w:top w:val="single" w:sz="2" w:space="0" w:color="auto"/>
                <w:left w:val="single" w:sz="2" w:space="0" w:color="auto"/>
                <w:bottom w:val="single" w:sz="2" w:space="0" w:color="auto"/>
                <w:right w:val="single" w:sz="2" w:space="0" w:color="auto"/>
              </w:divBdr>
              <w:divsChild>
                <w:div w:id="1217620045">
                  <w:marLeft w:val="0"/>
                  <w:marRight w:val="0"/>
                  <w:marTop w:val="0"/>
                  <w:marBottom w:val="0"/>
                  <w:divBdr>
                    <w:top w:val="single" w:sz="2" w:space="0" w:color="auto"/>
                    <w:left w:val="single" w:sz="2" w:space="0" w:color="auto"/>
                    <w:bottom w:val="single" w:sz="2" w:space="0" w:color="auto"/>
                    <w:right w:val="single" w:sz="2" w:space="0" w:color="auto"/>
                  </w:divBdr>
                  <w:divsChild>
                    <w:div w:id="24884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12180">
      <w:bodyDiv w:val="1"/>
      <w:marLeft w:val="0"/>
      <w:marRight w:val="0"/>
      <w:marTop w:val="0"/>
      <w:marBottom w:val="0"/>
      <w:divBdr>
        <w:top w:val="none" w:sz="0" w:space="0" w:color="auto"/>
        <w:left w:val="none" w:sz="0" w:space="0" w:color="auto"/>
        <w:bottom w:val="none" w:sz="0" w:space="0" w:color="auto"/>
        <w:right w:val="none" w:sz="0" w:space="0" w:color="auto"/>
      </w:divBdr>
    </w:div>
    <w:div w:id="608900747">
      <w:bodyDiv w:val="1"/>
      <w:marLeft w:val="0"/>
      <w:marRight w:val="0"/>
      <w:marTop w:val="0"/>
      <w:marBottom w:val="0"/>
      <w:divBdr>
        <w:top w:val="none" w:sz="0" w:space="0" w:color="auto"/>
        <w:left w:val="none" w:sz="0" w:space="0" w:color="auto"/>
        <w:bottom w:val="none" w:sz="0" w:space="0" w:color="auto"/>
        <w:right w:val="none" w:sz="0" w:space="0" w:color="auto"/>
      </w:divBdr>
      <w:divsChild>
        <w:div w:id="239827814">
          <w:marLeft w:val="0"/>
          <w:marRight w:val="0"/>
          <w:marTop w:val="480"/>
          <w:marBottom w:val="480"/>
          <w:divBdr>
            <w:top w:val="single" w:sz="2" w:space="0" w:color="auto"/>
            <w:left w:val="single" w:sz="2" w:space="0" w:color="auto"/>
            <w:bottom w:val="single" w:sz="2" w:space="0" w:color="auto"/>
            <w:right w:val="single" w:sz="2" w:space="0" w:color="auto"/>
          </w:divBdr>
          <w:divsChild>
            <w:div w:id="501431010">
              <w:marLeft w:val="0"/>
              <w:marRight w:val="0"/>
              <w:marTop w:val="0"/>
              <w:marBottom w:val="480"/>
              <w:divBdr>
                <w:top w:val="single" w:sz="2" w:space="0" w:color="auto"/>
                <w:left w:val="single" w:sz="2" w:space="0" w:color="auto"/>
                <w:bottom w:val="single" w:sz="2" w:space="0" w:color="auto"/>
                <w:right w:val="single" w:sz="2" w:space="0" w:color="auto"/>
              </w:divBdr>
              <w:divsChild>
                <w:div w:id="1653093394">
                  <w:marLeft w:val="0"/>
                  <w:marRight w:val="0"/>
                  <w:marTop w:val="0"/>
                  <w:marBottom w:val="0"/>
                  <w:divBdr>
                    <w:top w:val="single" w:sz="2" w:space="0" w:color="auto"/>
                    <w:left w:val="single" w:sz="2" w:space="0" w:color="auto"/>
                    <w:bottom w:val="single" w:sz="2" w:space="0" w:color="auto"/>
                    <w:right w:val="single" w:sz="2" w:space="0" w:color="auto"/>
                  </w:divBdr>
                  <w:divsChild>
                    <w:div w:id="172760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244971">
      <w:bodyDiv w:val="1"/>
      <w:marLeft w:val="0"/>
      <w:marRight w:val="0"/>
      <w:marTop w:val="0"/>
      <w:marBottom w:val="0"/>
      <w:divBdr>
        <w:top w:val="none" w:sz="0" w:space="0" w:color="auto"/>
        <w:left w:val="none" w:sz="0" w:space="0" w:color="auto"/>
        <w:bottom w:val="none" w:sz="0" w:space="0" w:color="auto"/>
        <w:right w:val="none" w:sz="0" w:space="0" w:color="auto"/>
      </w:divBdr>
    </w:div>
    <w:div w:id="848107097">
      <w:bodyDiv w:val="1"/>
      <w:marLeft w:val="0"/>
      <w:marRight w:val="0"/>
      <w:marTop w:val="0"/>
      <w:marBottom w:val="0"/>
      <w:divBdr>
        <w:top w:val="none" w:sz="0" w:space="0" w:color="auto"/>
        <w:left w:val="none" w:sz="0" w:space="0" w:color="auto"/>
        <w:bottom w:val="none" w:sz="0" w:space="0" w:color="auto"/>
        <w:right w:val="none" w:sz="0" w:space="0" w:color="auto"/>
      </w:divBdr>
    </w:div>
    <w:div w:id="950208165">
      <w:bodyDiv w:val="1"/>
      <w:marLeft w:val="0"/>
      <w:marRight w:val="0"/>
      <w:marTop w:val="0"/>
      <w:marBottom w:val="0"/>
      <w:divBdr>
        <w:top w:val="none" w:sz="0" w:space="0" w:color="auto"/>
        <w:left w:val="none" w:sz="0" w:space="0" w:color="auto"/>
        <w:bottom w:val="none" w:sz="0" w:space="0" w:color="auto"/>
        <w:right w:val="none" w:sz="0" w:space="0" w:color="auto"/>
      </w:divBdr>
    </w:div>
    <w:div w:id="1079597299">
      <w:bodyDiv w:val="1"/>
      <w:marLeft w:val="0"/>
      <w:marRight w:val="0"/>
      <w:marTop w:val="0"/>
      <w:marBottom w:val="0"/>
      <w:divBdr>
        <w:top w:val="none" w:sz="0" w:space="0" w:color="auto"/>
        <w:left w:val="none" w:sz="0" w:space="0" w:color="auto"/>
        <w:bottom w:val="none" w:sz="0" w:space="0" w:color="auto"/>
        <w:right w:val="none" w:sz="0" w:space="0" w:color="auto"/>
      </w:divBdr>
    </w:div>
    <w:div w:id="1087120736">
      <w:bodyDiv w:val="1"/>
      <w:marLeft w:val="0"/>
      <w:marRight w:val="0"/>
      <w:marTop w:val="0"/>
      <w:marBottom w:val="0"/>
      <w:divBdr>
        <w:top w:val="none" w:sz="0" w:space="0" w:color="auto"/>
        <w:left w:val="none" w:sz="0" w:space="0" w:color="auto"/>
        <w:bottom w:val="none" w:sz="0" w:space="0" w:color="auto"/>
        <w:right w:val="none" w:sz="0" w:space="0" w:color="auto"/>
      </w:divBdr>
    </w:div>
    <w:div w:id="1115515689">
      <w:bodyDiv w:val="1"/>
      <w:marLeft w:val="0"/>
      <w:marRight w:val="0"/>
      <w:marTop w:val="0"/>
      <w:marBottom w:val="0"/>
      <w:divBdr>
        <w:top w:val="none" w:sz="0" w:space="0" w:color="auto"/>
        <w:left w:val="none" w:sz="0" w:space="0" w:color="auto"/>
        <w:bottom w:val="none" w:sz="0" w:space="0" w:color="auto"/>
        <w:right w:val="none" w:sz="0" w:space="0" w:color="auto"/>
      </w:divBdr>
    </w:div>
    <w:div w:id="1224022507">
      <w:bodyDiv w:val="1"/>
      <w:marLeft w:val="0"/>
      <w:marRight w:val="0"/>
      <w:marTop w:val="0"/>
      <w:marBottom w:val="0"/>
      <w:divBdr>
        <w:top w:val="none" w:sz="0" w:space="0" w:color="auto"/>
        <w:left w:val="none" w:sz="0" w:space="0" w:color="auto"/>
        <w:bottom w:val="none" w:sz="0" w:space="0" w:color="auto"/>
        <w:right w:val="none" w:sz="0" w:space="0" w:color="auto"/>
      </w:divBdr>
    </w:div>
    <w:div w:id="1241477260">
      <w:bodyDiv w:val="1"/>
      <w:marLeft w:val="0"/>
      <w:marRight w:val="0"/>
      <w:marTop w:val="0"/>
      <w:marBottom w:val="0"/>
      <w:divBdr>
        <w:top w:val="none" w:sz="0" w:space="0" w:color="auto"/>
        <w:left w:val="none" w:sz="0" w:space="0" w:color="auto"/>
        <w:bottom w:val="none" w:sz="0" w:space="0" w:color="auto"/>
        <w:right w:val="none" w:sz="0" w:space="0" w:color="auto"/>
      </w:divBdr>
    </w:div>
    <w:div w:id="1384214746">
      <w:bodyDiv w:val="1"/>
      <w:marLeft w:val="0"/>
      <w:marRight w:val="0"/>
      <w:marTop w:val="0"/>
      <w:marBottom w:val="0"/>
      <w:divBdr>
        <w:top w:val="none" w:sz="0" w:space="0" w:color="auto"/>
        <w:left w:val="none" w:sz="0" w:space="0" w:color="auto"/>
        <w:bottom w:val="none" w:sz="0" w:space="0" w:color="auto"/>
        <w:right w:val="none" w:sz="0" w:space="0" w:color="auto"/>
      </w:divBdr>
    </w:div>
    <w:div w:id="1626546885">
      <w:bodyDiv w:val="1"/>
      <w:marLeft w:val="0"/>
      <w:marRight w:val="0"/>
      <w:marTop w:val="0"/>
      <w:marBottom w:val="0"/>
      <w:divBdr>
        <w:top w:val="none" w:sz="0" w:space="0" w:color="auto"/>
        <w:left w:val="none" w:sz="0" w:space="0" w:color="auto"/>
        <w:bottom w:val="none" w:sz="0" w:space="0" w:color="auto"/>
        <w:right w:val="none" w:sz="0" w:space="0" w:color="auto"/>
      </w:divBdr>
    </w:div>
    <w:div w:id="1746340675">
      <w:bodyDiv w:val="1"/>
      <w:marLeft w:val="0"/>
      <w:marRight w:val="0"/>
      <w:marTop w:val="0"/>
      <w:marBottom w:val="0"/>
      <w:divBdr>
        <w:top w:val="none" w:sz="0" w:space="0" w:color="auto"/>
        <w:left w:val="none" w:sz="0" w:space="0" w:color="auto"/>
        <w:bottom w:val="none" w:sz="0" w:space="0" w:color="auto"/>
        <w:right w:val="none" w:sz="0" w:space="0" w:color="auto"/>
      </w:divBdr>
    </w:div>
    <w:div w:id="1769232881">
      <w:bodyDiv w:val="1"/>
      <w:marLeft w:val="0"/>
      <w:marRight w:val="0"/>
      <w:marTop w:val="0"/>
      <w:marBottom w:val="0"/>
      <w:divBdr>
        <w:top w:val="none" w:sz="0" w:space="0" w:color="auto"/>
        <w:left w:val="none" w:sz="0" w:space="0" w:color="auto"/>
        <w:bottom w:val="none" w:sz="0" w:space="0" w:color="auto"/>
        <w:right w:val="none" w:sz="0" w:space="0" w:color="auto"/>
      </w:divBdr>
    </w:div>
    <w:div w:id="1809662068">
      <w:bodyDiv w:val="1"/>
      <w:marLeft w:val="0"/>
      <w:marRight w:val="0"/>
      <w:marTop w:val="0"/>
      <w:marBottom w:val="0"/>
      <w:divBdr>
        <w:top w:val="none" w:sz="0" w:space="0" w:color="auto"/>
        <w:left w:val="none" w:sz="0" w:space="0" w:color="auto"/>
        <w:bottom w:val="none" w:sz="0" w:space="0" w:color="auto"/>
        <w:right w:val="none" w:sz="0" w:space="0" w:color="auto"/>
      </w:divBdr>
    </w:div>
    <w:div w:id="2062053507">
      <w:bodyDiv w:val="1"/>
      <w:marLeft w:val="0"/>
      <w:marRight w:val="0"/>
      <w:marTop w:val="0"/>
      <w:marBottom w:val="0"/>
      <w:divBdr>
        <w:top w:val="none" w:sz="0" w:space="0" w:color="auto"/>
        <w:left w:val="none" w:sz="0" w:space="0" w:color="auto"/>
        <w:bottom w:val="none" w:sz="0" w:space="0" w:color="auto"/>
        <w:right w:val="none" w:sz="0" w:space="0" w:color="auto"/>
      </w:divBdr>
    </w:div>
    <w:div w:id="2070374031">
      <w:bodyDiv w:val="1"/>
      <w:marLeft w:val="0"/>
      <w:marRight w:val="0"/>
      <w:marTop w:val="0"/>
      <w:marBottom w:val="0"/>
      <w:divBdr>
        <w:top w:val="none" w:sz="0" w:space="0" w:color="auto"/>
        <w:left w:val="none" w:sz="0" w:space="0" w:color="auto"/>
        <w:bottom w:val="none" w:sz="0" w:space="0" w:color="auto"/>
        <w:right w:val="none" w:sz="0" w:space="0" w:color="auto"/>
      </w:divBdr>
    </w:div>
    <w:div w:id="2097748440">
      <w:bodyDiv w:val="1"/>
      <w:marLeft w:val="0"/>
      <w:marRight w:val="0"/>
      <w:marTop w:val="0"/>
      <w:marBottom w:val="0"/>
      <w:divBdr>
        <w:top w:val="none" w:sz="0" w:space="0" w:color="auto"/>
        <w:left w:val="none" w:sz="0" w:space="0" w:color="auto"/>
        <w:bottom w:val="none" w:sz="0" w:space="0" w:color="auto"/>
        <w:right w:val="none" w:sz="0" w:space="0" w:color="auto"/>
      </w:divBdr>
    </w:div>
    <w:div w:id="210988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N. Greene</dc:creator>
  <cp:keywords/>
  <dc:description/>
  <cp:lastModifiedBy>Jia Liu</cp:lastModifiedBy>
  <cp:revision>4</cp:revision>
  <dcterms:created xsi:type="dcterms:W3CDTF">2024-03-09T16:41:00Z</dcterms:created>
  <dcterms:modified xsi:type="dcterms:W3CDTF">2024-03-10T15:47:00Z</dcterms:modified>
</cp:coreProperties>
</file>