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63111" w:rsidRDefault="00BD7258">
      <w:r>
        <w:rPr>
          <w:rFonts w:ascii="Arial" w:eastAsia="Arial" w:hAnsi="Arial" w:cs="Arial"/>
          <w:sz w:val="36"/>
          <w:szCs w:val="36"/>
        </w:rPr>
        <w:t xml:space="preserve">Maine Stock Index, Week of May 13th </w:t>
      </w:r>
    </w:p>
    <w:p w:rsidR="00963111" w:rsidRDefault="00963111"/>
    <w:p w:rsidR="00963111" w:rsidRPr="00FE43F7" w:rsidRDefault="00BD7258">
      <w:pPr>
        <w:spacing w:before="280" w:after="280" w:line="240" w:lineRule="auto"/>
        <w:rPr>
          <w:rFonts w:ascii="Times New Roman" w:hAnsi="Times New Roman" w:cs="Times New Roman"/>
          <w:sz w:val="24"/>
          <w:szCs w:val="24"/>
        </w:rPr>
      </w:pPr>
      <w:bookmarkStart w:id="0" w:name="h.ag59d7rteh4e" w:colFirst="0" w:colLast="0"/>
      <w:bookmarkEnd w:id="0"/>
      <w:r w:rsidRPr="00BD7258">
        <w:rPr>
          <w:rFonts w:ascii="Times New Roman" w:eastAsia="Times New Roman" w:hAnsi="Times New Roman" w:cs="Times New Roman"/>
          <w:sz w:val="24"/>
          <w:szCs w:val="24"/>
        </w:rPr>
        <w:t xml:space="preserve">The Maine Stock Index closed with a larger decrease than last week.  The Index was down 0.56 points or 0.56%, to 106.71.  Of the stocks in the Index, 64 percent were down this week, with three stocks having a decrease above 4%.  Rite Aid (RAD) actually had no change since last week and stayed at a steady $7.95 stock price. There were 10 stocks that had a positive increase this week.  Out of those 10 90% had an increase below 2%. Big changers this week for the Maine Stock Index included </w:t>
      </w:r>
      <w:r w:rsidRPr="00BD7258">
        <w:rPr>
          <w:rFonts w:ascii="Times New Roman" w:eastAsia="Times New Roman" w:hAnsi="Times New Roman" w:cs="Times New Roman"/>
          <w:b/>
          <w:sz w:val="24"/>
          <w:szCs w:val="24"/>
        </w:rPr>
        <w:t xml:space="preserve">Walmart (WMT) </w:t>
      </w:r>
      <w:r w:rsidRPr="00BD7258">
        <w:rPr>
          <w:rFonts w:ascii="Times New Roman" w:eastAsia="Times New Roman" w:hAnsi="Times New Roman" w:cs="Times New Roman"/>
          <w:sz w:val="24"/>
          <w:szCs w:val="24"/>
        </w:rPr>
        <w:t xml:space="preserve">which was down 4.85% or $3.31 a share, to $64.94 this week.  </w:t>
      </w:r>
      <w:r w:rsidRPr="00BD7258">
        <w:rPr>
          <w:rFonts w:ascii="Times New Roman" w:eastAsia="Times New Roman" w:hAnsi="Times New Roman" w:cs="Times New Roman"/>
          <w:b/>
          <w:sz w:val="24"/>
          <w:szCs w:val="24"/>
          <w:highlight w:val="white"/>
        </w:rPr>
        <w:t>WEX (WEX)</w:t>
      </w:r>
      <w:r w:rsidRPr="00BD7258">
        <w:rPr>
          <w:rFonts w:ascii="Times New Roman" w:eastAsia="Times New Roman" w:hAnsi="Times New Roman" w:cs="Times New Roman"/>
          <w:b/>
          <w:sz w:val="24"/>
          <w:szCs w:val="24"/>
        </w:rPr>
        <w:t xml:space="preserve"> </w:t>
      </w:r>
      <w:r w:rsidRPr="00BD7258">
        <w:rPr>
          <w:rFonts w:ascii="Times New Roman" w:eastAsia="Times New Roman" w:hAnsi="Times New Roman" w:cs="Times New Roman"/>
          <w:sz w:val="24"/>
          <w:szCs w:val="24"/>
        </w:rPr>
        <w:t xml:space="preserve">was down 4.28% or $3.89 a share, to $87.08 this week.  </w:t>
      </w:r>
      <w:proofErr w:type="spellStart"/>
      <w:r w:rsidRPr="00BD7258">
        <w:rPr>
          <w:rFonts w:ascii="Times New Roman" w:eastAsia="Times New Roman" w:hAnsi="Times New Roman" w:cs="Times New Roman"/>
          <w:b/>
          <w:sz w:val="24"/>
          <w:szCs w:val="24"/>
        </w:rPr>
        <w:t>Immucell</w:t>
      </w:r>
      <w:proofErr w:type="spellEnd"/>
      <w:r w:rsidRPr="00BD7258">
        <w:rPr>
          <w:rFonts w:ascii="Times New Roman" w:eastAsia="Times New Roman" w:hAnsi="Times New Roman" w:cs="Times New Roman"/>
          <w:b/>
          <w:sz w:val="24"/>
          <w:szCs w:val="24"/>
        </w:rPr>
        <w:t xml:space="preserve"> (ICCC) </w:t>
      </w:r>
      <w:r w:rsidRPr="00BD7258">
        <w:rPr>
          <w:rFonts w:ascii="Times New Roman" w:eastAsia="Times New Roman" w:hAnsi="Times New Roman" w:cs="Times New Roman"/>
          <w:sz w:val="24"/>
          <w:szCs w:val="24"/>
        </w:rPr>
        <w:t xml:space="preserve">was down 4.34% or $.27 a share, to $6.22 this week.  </w:t>
      </w:r>
    </w:p>
    <w:p w:rsidR="00963111" w:rsidRPr="00FE43F7" w:rsidRDefault="00963111">
      <w:pPr>
        <w:spacing w:before="100" w:after="100" w:line="240" w:lineRule="auto"/>
        <w:rPr>
          <w:rFonts w:ascii="Times New Roman" w:hAnsi="Times New Roman" w:cs="Times New Roman"/>
          <w:sz w:val="24"/>
          <w:szCs w:val="24"/>
        </w:rPr>
      </w:pPr>
    </w:p>
    <w:p w:rsidR="00963111" w:rsidRPr="00FE43F7" w:rsidRDefault="00963111">
      <w:pPr>
        <w:spacing w:before="100" w:after="100" w:line="240" w:lineRule="auto"/>
        <w:rPr>
          <w:rFonts w:ascii="Times New Roman" w:hAnsi="Times New Roman" w:cs="Times New Roman"/>
          <w:sz w:val="24"/>
          <w:szCs w:val="24"/>
        </w:rPr>
      </w:pPr>
    </w:p>
    <w:p w:rsidR="00963111" w:rsidRPr="00FE43F7" w:rsidRDefault="00963111">
      <w:pPr>
        <w:spacing w:before="100" w:after="100" w:line="240" w:lineRule="auto"/>
        <w:rPr>
          <w:rFonts w:ascii="Times New Roman" w:hAnsi="Times New Roman" w:cs="Times New Roman"/>
          <w:sz w:val="24"/>
          <w:szCs w:val="24"/>
        </w:rPr>
      </w:pPr>
    </w:p>
    <w:p w:rsidR="00963111" w:rsidRPr="00FE43F7" w:rsidRDefault="00BD7258">
      <w:pPr>
        <w:spacing w:before="100" w:after="100" w:line="240" w:lineRule="auto"/>
        <w:rPr>
          <w:rFonts w:ascii="Times New Roman" w:hAnsi="Times New Roman" w:cs="Times New Roman"/>
          <w:sz w:val="24"/>
          <w:szCs w:val="24"/>
        </w:rPr>
      </w:pPr>
      <w:r w:rsidRPr="00BD7258">
        <w:rPr>
          <w:rFonts w:ascii="Times New Roman" w:eastAsia="Times New Roman" w:hAnsi="Times New Roman" w:cs="Times New Roman"/>
          <w:b/>
          <w:sz w:val="24"/>
          <w:szCs w:val="24"/>
        </w:rPr>
        <w:t>Walmart (WMT)</w:t>
      </w:r>
      <w:r w:rsidRPr="00BD7258">
        <w:rPr>
          <w:rFonts w:ascii="Times New Roman" w:eastAsia="Times New Roman" w:hAnsi="Times New Roman" w:cs="Times New Roman"/>
          <w:sz w:val="24"/>
          <w:szCs w:val="24"/>
          <w:highlight w:val="white"/>
        </w:rPr>
        <w:t xml:space="preserve"> </w:t>
      </w:r>
      <w:proofErr w:type="gramStart"/>
      <w:r w:rsidRPr="00BD7258">
        <w:rPr>
          <w:rFonts w:ascii="Times New Roman" w:eastAsia="Times New Roman" w:hAnsi="Times New Roman" w:cs="Times New Roman"/>
          <w:sz w:val="24"/>
          <w:szCs w:val="24"/>
          <w:highlight w:val="white"/>
        </w:rPr>
        <w:t>-  Walmart</w:t>
      </w:r>
      <w:proofErr w:type="gramEnd"/>
      <w:r w:rsidRPr="00BD7258">
        <w:rPr>
          <w:rFonts w:ascii="Times New Roman" w:eastAsia="Times New Roman" w:hAnsi="Times New Roman" w:cs="Times New Roman"/>
          <w:sz w:val="24"/>
          <w:szCs w:val="24"/>
          <w:highlight w:val="white"/>
        </w:rPr>
        <w:t xml:space="preserve"> just announced </w:t>
      </w:r>
      <w:r w:rsidR="00B945F1" w:rsidRPr="00BD7258">
        <w:rPr>
          <w:rFonts w:ascii="Times New Roman" w:eastAsia="Times New Roman" w:hAnsi="Times New Roman" w:cs="Times New Roman"/>
          <w:sz w:val="24"/>
          <w:szCs w:val="24"/>
          <w:highlight w:val="white"/>
        </w:rPr>
        <w:t>that their</w:t>
      </w:r>
      <w:r w:rsidRPr="00BD7258">
        <w:rPr>
          <w:rFonts w:ascii="Times New Roman" w:eastAsia="Times New Roman" w:hAnsi="Times New Roman" w:cs="Times New Roman"/>
          <w:sz w:val="24"/>
          <w:szCs w:val="24"/>
          <w:highlight w:val="white"/>
        </w:rPr>
        <w:t xml:space="preserve"> new program of “</w:t>
      </w:r>
      <w:proofErr w:type="spellStart"/>
      <w:r w:rsidR="00B945F1" w:rsidRPr="00BD7258">
        <w:rPr>
          <w:rFonts w:ascii="Times New Roman" w:eastAsia="Times New Roman" w:hAnsi="Times New Roman" w:cs="Times New Roman"/>
          <w:sz w:val="24"/>
          <w:szCs w:val="24"/>
          <w:highlight w:val="white"/>
        </w:rPr>
        <w:t>S</w:t>
      </w:r>
      <w:r w:rsidRPr="00BD7258">
        <w:rPr>
          <w:rFonts w:ascii="Times New Roman" w:eastAsia="Times New Roman" w:hAnsi="Times New Roman" w:cs="Times New Roman"/>
          <w:sz w:val="24"/>
          <w:szCs w:val="24"/>
          <w:highlight w:val="white"/>
        </w:rPr>
        <w:t>hipping</w:t>
      </w:r>
      <w:r w:rsidR="00B945F1" w:rsidRPr="00BD7258">
        <w:rPr>
          <w:rFonts w:ascii="Times New Roman" w:eastAsia="Times New Roman" w:hAnsi="Times New Roman" w:cs="Times New Roman"/>
          <w:sz w:val="24"/>
          <w:szCs w:val="24"/>
          <w:highlight w:val="white"/>
        </w:rPr>
        <w:t>P</w:t>
      </w:r>
      <w:r w:rsidRPr="00BD7258">
        <w:rPr>
          <w:rFonts w:ascii="Times New Roman" w:eastAsia="Times New Roman" w:hAnsi="Times New Roman" w:cs="Times New Roman"/>
          <w:sz w:val="24"/>
          <w:szCs w:val="24"/>
          <w:highlight w:val="white"/>
        </w:rPr>
        <w:t>ass</w:t>
      </w:r>
      <w:proofErr w:type="spellEnd"/>
      <w:r w:rsidRPr="00BD7258">
        <w:rPr>
          <w:rFonts w:ascii="Times New Roman" w:eastAsia="Times New Roman" w:hAnsi="Times New Roman" w:cs="Times New Roman"/>
          <w:sz w:val="24"/>
          <w:szCs w:val="24"/>
          <w:highlight w:val="white"/>
        </w:rPr>
        <w:t>”</w:t>
      </w:r>
      <w:r w:rsidR="00B945F1" w:rsidRPr="00BD7258">
        <w:rPr>
          <w:rFonts w:ascii="Times New Roman" w:eastAsia="Times New Roman" w:hAnsi="Times New Roman" w:cs="Times New Roman"/>
          <w:sz w:val="24"/>
          <w:szCs w:val="24"/>
          <w:highlight w:val="white"/>
        </w:rPr>
        <w:t>,</w:t>
      </w:r>
      <w:r w:rsidRPr="00BD7258">
        <w:rPr>
          <w:rFonts w:ascii="Times New Roman" w:eastAsia="Times New Roman" w:hAnsi="Times New Roman" w:cs="Times New Roman"/>
          <w:sz w:val="24"/>
          <w:szCs w:val="24"/>
          <w:highlight w:val="white"/>
        </w:rPr>
        <w:t xml:space="preserve"> modeled after the </w:t>
      </w:r>
      <w:r w:rsidR="00B945F1" w:rsidRPr="00BD7258">
        <w:rPr>
          <w:rFonts w:ascii="Times New Roman" w:eastAsia="Times New Roman" w:hAnsi="Times New Roman" w:cs="Times New Roman"/>
          <w:sz w:val="24"/>
          <w:szCs w:val="24"/>
          <w:highlight w:val="white"/>
        </w:rPr>
        <w:t>A</w:t>
      </w:r>
      <w:r w:rsidRPr="00BD7258">
        <w:rPr>
          <w:rFonts w:ascii="Times New Roman" w:eastAsia="Times New Roman" w:hAnsi="Times New Roman" w:cs="Times New Roman"/>
          <w:sz w:val="24"/>
          <w:szCs w:val="24"/>
          <w:highlight w:val="white"/>
        </w:rPr>
        <w:t xml:space="preserve">mazon </w:t>
      </w:r>
      <w:r w:rsidR="00B945F1" w:rsidRPr="00BD7258">
        <w:rPr>
          <w:rFonts w:ascii="Times New Roman" w:eastAsia="Times New Roman" w:hAnsi="Times New Roman" w:cs="Times New Roman"/>
          <w:sz w:val="24"/>
          <w:szCs w:val="24"/>
          <w:highlight w:val="white"/>
        </w:rPr>
        <w:t>P</w:t>
      </w:r>
      <w:r w:rsidRPr="00BD7258">
        <w:rPr>
          <w:rFonts w:ascii="Times New Roman" w:eastAsia="Times New Roman" w:hAnsi="Times New Roman" w:cs="Times New Roman"/>
          <w:sz w:val="24"/>
          <w:szCs w:val="24"/>
          <w:highlight w:val="white"/>
        </w:rPr>
        <w:t>rime account</w:t>
      </w:r>
      <w:r w:rsidR="00B945F1" w:rsidRPr="00BD7258">
        <w:rPr>
          <w:rFonts w:ascii="Times New Roman" w:eastAsia="Times New Roman" w:hAnsi="Times New Roman" w:cs="Times New Roman"/>
          <w:sz w:val="24"/>
          <w:szCs w:val="24"/>
          <w:highlight w:val="white"/>
        </w:rPr>
        <w:t>, would cut delivery times from three days to two days</w:t>
      </w:r>
      <w:r w:rsidRPr="00BD7258">
        <w:rPr>
          <w:rFonts w:ascii="Times New Roman" w:eastAsia="Times New Roman" w:hAnsi="Times New Roman" w:cs="Times New Roman"/>
          <w:sz w:val="24"/>
          <w:szCs w:val="24"/>
          <w:highlight w:val="white"/>
        </w:rPr>
        <w:t xml:space="preserve">. </w:t>
      </w:r>
      <w:r w:rsidR="005847EF" w:rsidRPr="00BD7258">
        <w:rPr>
          <w:rFonts w:ascii="Times New Roman" w:eastAsia="Times New Roman" w:hAnsi="Times New Roman" w:cs="Times New Roman"/>
          <w:sz w:val="24"/>
          <w:szCs w:val="24"/>
          <w:highlight w:val="white"/>
        </w:rPr>
        <w:t>However, t</w:t>
      </w:r>
      <w:r w:rsidRPr="00BD7258">
        <w:rPr>
          <w:rFonts w:ascii="Times New Roman" w:eastAsia="Times New Roman" w:hAnsi="Times New Roman" w:cs="Times New Roman"/>
          <w:sz w:val="24"/>
          <w:szCs w:val="24"/>
          <w:highlight w:val="white"/>
        </w:rPr>
        <w:t xml:space="preserve">here was no rise in their stock price this week but the biggest decline in the entire Maine Stock </w:t>
      </w:r>
      <w:r w:rsidR="005847EF" w:rsidRPr="00BD7258">
        <w:rPr>
          <w:rFonts w:ascii="Times New Roman" w:eastAsia="Times New Roman" w:hAnsi="Times New Roman" w:cs="Times New Roman"/>
          <w:sz w:val="24"/>
          <w:szCs w:val="24"/>
          <w:highlight w:val="white"/>
        </w:rPr>
        <w:t>Index</w:t>
      </w:r>
      <w:r w:rsidRPr="00BD7258">
        <w:rPr>
          <w:rFonts w:ascii="Times New Roman" w:eastAsia="Times New Roman" w:hAnsi="Times New Roman" w:cs="Times New Roman"/>
          <w:sz w:val="24"/>
          <w:szCs w:val="24"/>
          <w:highlight w:val="white"/>
        </w:rPr>
        <w:t xml:space="preserve">. The </w:t>
      </w:r>
      <w:r w:rsidR="005847EF" w:rsidRPr="00BD7258">
        <w:rPr>
          <w:rFonts w:ascii="Times New Roman" w:eastAsia="Times New Roman" w:hAnsi="Times New Roman" w:cs="Times New Roman"/>
          <w:sz w:val="24"/>
          <w:szCs w:val="24"/>
          <w:highlight w:val="white"/>
        </w:rPr>
        <w:t xml:space="preserve">company </w:t>
      </w:r>
      <w:r w:rsidRPr="00BD7258">
        <w:rPr>
          <w:rFonts w:ascii="Times New Roman" w:eastAsia="Times New Roman" w:hAnsi="Times New Roman" w:cs="Times New Roman"/>
          <w:sz w:val="24"/>
          <w:szCs w:val="24"/>
          <w:highlight w:val="white"/>
        </w:rPr>
        <w:t xml:space="preserve">could be trying to use this </w:t>
      </w:r>
      <w:r w:rsidR="005847EF" w:rsidRPr="00BD7258">
        <w:rPr>
          <w:rFonts w:ascii="Times New Roman" w:eastAsia="Times New Roman" w:hAnsi="Times New Roman" w:cs="Times New Roman"/>
          <w:sz w:val="24"/>
          <w:szCs w:val="24"/>
          <w:highlight w:val="white"/>
        </w:rPr>
        <w:t>change to</w:t>
      </w:r>
      <w:r w:rsidRPr="00BD7258">
        <w:rPr>
          <w:rFonts w:ascii="Times New Roman" w:eastAsia="Times New Roman" w:hAnsi="Times New Roman" w:cs="Times New Roman"/>
          <w:sz w:val="24"/>
          <w:szCs w:val="24"/>
          <w:highlight w:val="white"/>
        </w:rPr>
        <w:t xml:space="preserve"> </w:t>
      </w:r>
      <w:proofErr w:type="spellStart"/>
      <w:r w:rsidR="005847EF" w:rsidRPr="00BD7258">
        <w:rPr>
          <w:rFonts w:ascii="Times New Roman" w:eastAsia="Times New Roman" w:hAnsi="Times New Roman" w:cs="Times New Roman"/>
          <w:sz w:val="24"/>
          <w:szCs w:val="24"/>
          <w:highlight w:val="white"/>
        </w:rPr>
        <w:t>ShippingPass</w:t>
      </w:r>
      <w:proofErr w:type="spellEnd"/>
      <w:r w:rsidRPr="00BD7258">
        <w:rPr>
          <w:rFonts w:ascii="Times New Roman" w:eastAsia="Times New Roman" w:hAnsi="Times New Roman" w:cs="Times New Roman"/>
          <w:sz w:val="24"/>
          <w:szCs w:val="24"/>
          <w:highlight w:val="white"/>
        </w:rPr>
        <w:t xml:space="preserve"> to pull themselves out of the three week slump that the U.S. stocks</w:t>
      </w:r>
      <w:r w:rsidR="005847EF" w:rsidRPr="00BD7258">
        <w:rPr>
          <w:rFonts w:ascii="Times New Roman" w:eastAsia="Times New Roman" w:hAnsi="Times New Roman" w:cs="Times New Roman"/>
          <w:sz w:val="24"/>
          <w:szCs w:val="24"/>
          <w:highlight w:val="white"/>
        </w:rPr>
        <w:t>,</w:t>
      </w:r>
      <w:r w:rsidRPr="00BD7258">
        <w:rPr>
          <w:rFonts w:ascii="Times New Roman" w:eastAsia="Times New Roman" w:hAnsi="Times New Roman" w:cs="Times New Roman"/>
          <w:sz w:val="24"/>
          <w:szCs w:val="24"/>
          <w:highlight w:val="white"/>
        </w:rPr>
        <w:t xml:space="preserve"> and especially the retail stores</w:t>
      </w:r>
      <w:r w:rsidR="005847EF" w:rsidRPr="00BD7258">
        <w:rPr>
          <w:rFonts w:ascii="Times New Roman" w:eastAsia="Times New Roman" w:hAnsi="Times New Roman" w:cs="Times New Roman"/>
          <w:sz w:val="24"/>
          <w:szCs w:val="24"/>
          <w:highlight w:val="white"/>
        </w:rPr>
        <w:t>,</w:t>
      </w:r>
      <w:r w:rsidRPr="00BD7258">
        <w:rPr>
          <w:rFonts w:ascii="Times New Roman" w:eastAsia="Times New Roman" w:hAnsi="Times New Roman" w:cs="Times New Roman"/>
          <w:sz w:val="24"/>
          <w:szCs w:val="24"/>
          <w:highlight w:val="white"/>
        </w:rPr>
        <w:t xml:space="preserve"> have been in.  </w:t>
      </w:r>
    </w:p>
    <w:p w:rsidR="00963111" w:rsidRPr="00FE43F7" w:rsidRDefault="00963111">
      <w:pPr>
        <w:spacing w:before="100" w:after="100" w:line="240" w:lineRule="auto"/>
        <w:rPr>
          <w:rFonts w:ascii="Times New Roman" w:hAnsi="Times New Roman" w:cs="Times New Roman"/>
          <w:sz w:val="24"/>
          <w:szCs w:val="24"/>
        </w:rPr>
      </w:pPr>
    </w:p>
    <w:p w:rsidR="00963111" w:rsidRPr="00FE43F7" w:rsidRDefault="00963111">
      <w:pPr>
        <w:spacing w:before="100" w:after="100" w:line="240" w:lineRule="auto"/>
        <w:rPr>
          <w:rFonts w:ascii="Times New Roman" w:hAnsi="Times New Roman" w:cs="Times New Roman"/>
          <w:sz w:val="24"/>
          <w:szCs w:val="24"/>
        </w:rPr>
      </w:pPr>
    </w:p>
    <w:p w:rsidR="00963111" w:rsidRPr="00FE43F7" w:rsidRDefault="00963111">
      <w:pPr>
        <w:spacing w:before="100" w:after="100" w:line="240" w:lineRule="auto"/>
        <w:rPr>
          <w:rFonts w:ascii="Times New Roman" w:hAnsi="Times New Roman" w:cs="Times New Roman"/>
          <w:sz w:val="24"/>
          <w:szCs w:val="24"/>
        </w:rPr>
      </w:pPr>
    </w:p>
    <w:p w:rsidR="00963111" w:rsidRPr="00FE43F7" w:rsidRDefault="00963111">
      <w:pPr>
        <w:spacing w:before="100" w:after="100" w:line="240" w:lineRule="auto"/>
        <w:rPr>
          <w:rFonts w:ascii="Times New Roman" w:hAnsi="Times New Roman" w:cs="Times New Roman"/>
          <w:sz w:val="24"/>
          <w:szCs w:val="24"/>
        </w:rPr>
      </w:pPr>
    </w:p>
    <w:p w:rsidR="00963111" w:rsidRPr="00FE43F7" w:rsidRDefault="00BD7258">
      <w:pPr>
        <w:spacing w:before="100" w:after="100" w:line="240" w:lineRule="auto"/>
        <w:rPr>
          <w:rFonts w:ascii="Times New Roman" w:hAnsi="Times New Roman" w:cs="Times New Roman"/>
          <w:sz w:val="24"/>
          <w:szCs w:val="24"/>
        </w:rPr>
      </w:pPr>
      <w:r w:rsidRPr="00BD7258">
        <w:rPr>
          <w:rFonts w:ascii="Times New Roman" w:eastAsia="Times New Roman" w:hAnsi="Times New Roman" w:cs="Times New Roman"/>
          <w:b/>
          <w:sz w:val="24"/>
          <w:szCs w:val="24"/>
          <w:highlight w:val="white"/>
        </w:rPr>
        <w:t>WEX (WEX)</w:t>
      </w:r>
      <w:r w:rsidRPr="00BD7258">
        <w:rPr>
          <w:rFonts w:ascii="Times New Roman" w:eastAsia="Times New Roman" w:hAnsi="Times New Roman" w:cs="Times New Roman"/>
          <w:b/>
          <w:sz w:val="24"/>
          <w:szCs w:val="24"/>
        </w:rPr>
        <w:t xml:space="preserve"> </w:t>
      </w:r>
      <w:proofErr w:type="gramStart"/>
      <w:r w:rsidRPr="00BD7258">
        <w:rPr>
          <w:rFonts w:ascii="Times New Roman" w:eastAsia="Times New Roman" w:hAnsi="Times New Roman" w:cs="Times New Roman"/>
          <w:b/>
          <w:sz w:val="24"/>
          <w:szCs w:val="24"/>
        </w:rPr>
        <w:t>–</w:t>
      </w:r>
      <w:r w:rsidRPr="00BD7258">
        <w:rPr>
          <w:rFonts w:ascii="Times New Roman" w:eastAsia="Times New Roman" w:hAnsi="Times New Roman" w:cs="Times New Roman"/>
          <w:sz w:val="24"/>
          <w:szCs w:val="24"/>
        </w:rPr>
        <w:t xml:space="preserve">  As</w:t>
      </w:r>
      <w:proofErr w:type="gramEnd"/>
      <w:r w:rsidRPr="00BD7258">
        <w:rPr>
          <w:rFonts w:ascii="Times New Roman" w:eastAsia="Times New Roman" w:hAnsi="Times New Roman" w:cs="Times New Roman"/>
          <w:sz w:val="24"/>
          <w:szCs w:val="24"/>
        </w:rPr>
        <w:t xml:space="preserve"> of 12 days ago the WEX stock prices were priced to buy</w:t>
      </w:r>
      <w:r w:rsidR="005847EF" w:rsidRPr="00BD7258">
        <w:rPr>
          <w:rFonts w:ascii="Times New Roman" w:eastAsia="Times New Roman" w:hAnsi="Times New Roman" w:cs="Times New Roman"/>
          <w:sz w:val="24"/>
          <w:szCs w:val="24"/>
        </w:rPr>
        <w:t xml:space="preserve"> by Zach’s Investment Research with a target price </w:t>
      </w:r>
      <w:r w:rsidRPr="00BD7258">
        <w:rPr>
          <w:rFonts w:ascii="Times New Roman" w:eastAsia="Times New Roman" w:hAnsi="Times New Roman" w:cs="Times New Roman"/>
          <w:sz w:val="24"/>
          <w:szCs w:val="24"/>
        </w:rPr>
        <w:t xml:space="preserve"> of $101.00. The price decreased last week as well, </w:t>
      </w:r>
      <w:r w:rsidR="005847EF" w:rsidRPr="00BD7258">
        <w:rPr>
          <w:rFonts w:ascii="Times New Roman" w:eastAsia="Times New Roman" w:hAnsi="Times New Roman" w:cs="Times New Roman"/>
          <w:sz w:val="24"/>
          <w:szCs w:val="24"/>
        </w:rPr>
        <w:t>by</w:t>
      </w:r>
      <w:r w:rsidRPr="00BD7258">
        <w:rPr>
          <w:rFonts w:ascii="Times New Roman" w:eastAsia="Times New Roman" w:hAnsi="Times New Roman" w:cs="Times New Roman"/>
          <w:sz w:val="24"/>
          <w:szCs w:val="24"/>
        </w:rPr>
        <w:t xml:space="preserve"> 3.73%. Although </w:t>
      </w:r>
      <w:r w:rsidR="005847EF" w:rsidRPr="00BD7258">
        <w:rPr>
          <w:rFonts w:ascii="Times New Roman" w:eastAsia="Times New Roman" w:hAnsi="Times New Roman" w:cs="Times New Roman"/>
          <w:sz w:val="24"/>
          <w:szCs w:val="24"/>
        </w:rPr>
        <w:t>the stock price has been</w:t>
      </w:r>
      <w:r w:rsidRPr="00BD7258">
        <w:rPr>
          <w:rFonts w:ascii="Times New Roman" w:eastAsia="Times New Roman" w:hAnsi="Times New Roman" w:cs="Times New Roman"/>
          <w:sz w:val="24"/>
          <w:szCs w:val="24"/>
        </w:rPr>
        <w:t xml:space="preserve"> decreasing</w:t>
      </w:r>
      <w:r w:rsidR="005847EF" w:rsidRPr="00BD7258">
        <w:rPr>
          <w:rFonts w:ascii="Times New Roman" w:eastAsia="Times New Roman" w:hAnsi="Times New Roman" w:cs="Times New Roman"/>
          <w:sz w:val="24"/>
          <w:szCs w:val="24"/>
        </w:rPr>
        <w:t>,</w:t>
      </w:r>
      <w:r w:rsidRPr="00BD7258">
        <w:rPr>
          <w:rFonts w:ascii="Times New Roman" w:eastAsia="Times New Roman" w:hAnsi="Times New Roman" w:cs="Times New Roman"/>
          <w:sz w:val="24"/>
          <w:szCs w:val="24"/>
        </w:rPr>
        <w:t xml:space="preserve"> </w:t>
      </w:r>
      <w:r w:rsidR="005847EF" w:rsidRPr="00BD7258">
        <w:rPr>
          <w:rFonts w:ascii="Times New Roman" w:eastAsia="Times New Roman" w:hAnsi="Times New Roman" w:cs="Times New Roman"/>
          <w:sz w:val="24"/>
          <w:szCs w:val="24"/>
        </w:rPr>
        <w:t>it is</w:t>
      </w:r>
      <w:r w:rsidRPr="00BD7258">
        <w:rPr>
          <w:rFonts w:ascii="Times New Roman" w:eastAsia="Times New Roman" w:hAnsi="Times New Roman" w:cs="Times New Roman"/>
          <w:sz w:val="24"/>
          <w:szCs w:val="24"/>
        </w:rPr>
        <w:t xml:space="preserve"> still </w:t>
      </w:r>
      <w:r w:rsidR="005847EF" w:rsidRPr="00BD7258">
        <w:rPr>
          <w:rFonts w:ascii="Times New Roman" w:eastAsia="Times New Roman" w:hAnsi="Times New Roman" w:cs="Times New Roman"/>
          <w:sz w:val="24"/>
          <w:szCs w:val="24"/>
        </w:rPr>
        <w:t>near the target price</w:t>
      </w:r>
      <w:r w:rsidRPr="00BD7258">
        <w:rPr>
          <w:rFonts w:ascii="Times New Roman" w:eastAsia="Times New Roman" w:hAnsi="Times New Roman" w:cs="Times New Roman"/>
          <w:sz w:val="24"/>
          <w:szCs w:val="24"/>
        </w:rPr>
        <w:t>.</w:t>
      </w:r>
    </w:p>
    <w:p w:rsidR="00963111" w:rsidRPr="00FE43F7" w:rsidRDefault="00963111">
      <w:pPr>
        <w:spacing w:before="100" w:after="100" w:line="240" w:lineRule="auto"/>
        <w:rPr>
          <w:rFonts w:ascii="Times New Roman" w:hAnsi="Times New Roman" w:cs="Times New Roman"/>
          <w:sz w:val="24"/>
          <w:szCs w:val="24"/>
        </w:rPr>
      </w:pPr>
    </w:p>
    <w:p w:rsidR="00963111" w:rsidRPr="00FE43F7" w:rsidRDefault="00963111">
      <w:pPr>
        <w:spacing w:before="100" w:after="100" w:line="240" w:lineRule="auto"/>
        <w:rPr>
          <w:rFonts w:ascii="Times New Roman" w:hAnsi="Times New Roman" w:cs="Times New Roman"/>
          <w:sz w:val="24"/>
          <w:szCs w:val="24"/>
        </w:rPr>
      </w:pPr>
    </w:p>
    <w:p w:rsidR="00963111" w:rsidRPr="00FE43F7" w:rsidRDefault="00963111">
      <w:pPr>
        <w:spacing w:before="100" w:after="100" w:line="240" w:lineRule="auto"/>
        <w:rPr>
          <w:rFonts w:ascii="Times New Roman" w:hAnsi="Times New Roman" w:cs="Times New Roman"/>
          <w:sz w:val="24"/>
          <w:szCs w:val="24"/>
        </w:rPr>
      </w:pPr>
    </w:p>
    <w:p w:rsidR="00963111" w:rsidRPr="00FE43F7" w:rsidRDefault="00963111">
      <w:pPr>
        <w:spacing w:before="100" w:after="100" w:line="240" w:lineRule="auto"/>
        <w:rPr>
          <w:rFonts w:ascii="Times New Roman" w:hAnsi="Times New Roman" w:cs="Times New Roman"/>
          <w:sz w:val="24"/>
          <w:szCs w:val="24"/>
        </w:rPr>
      </w:pPr>
    </w:p>
    <w:p w:rsidR="00963111" w:rsidRPr="00FE43F7" w:rsidRDefault="00BD7258">
      <w:pPr>
        <w:spacing w:before="100" w:after="100" w:line="240" w:lineRule="auto"/>
        <w:rPr>
          <w:rFonts w:ascii="Times New Roman" w:hAnsi="Times New Roman" w:cs="Times New Roman"/>
          <w:sz w:val="24"/>
          <w:szCs w:val="24"/>
        </w:rPr>
      </w:pPr>
      <w:proofErr w:type="spellStart"/>
      <w:r w:rsidRPr="00BD7258">
        <w:rPr>
          <w:rFonts w:ascii="Times New Roman" w:eastAsia="Times New Roman" w:hAnsi="Times New Roman" w:cs="Times New Roman"/>
          <w:b/>
          <w:sz w:val="24"/>
          <w:szCs w:val="24"/>
        </w:rPr>
        <w:t>Immucell</w:t>
      </w:r>
      <w:proofErr w:type="spellEnd"/>
      <w:r w:rsidRPr="00BD7258">
        <w:rPr>
          <w:rFonts w:ascii="Times New Roman" w:eastAsia="Times New Roman" w:hAnsi="Times New Roman" w:cs="Times New Roman"/>
          <w:b/>
          <w:sz w:val="24"/>
          <w:szCs w:val="24"/>
        </w:rPr>
        <w:t xml:space="preserve"> (ICCC) </w:t>
      </w:r>
      <w:proofErr w:type="gramStart"/>
      <w:r w:rsidRPr="00BD7258">
        <w:rPr>
          <w:rFonts w:ascii="Times New Roman" w:eastAsia="Times New Roman" w:hAnsi="Times New Roman" w:cs="Times New Roman"/>
          <w:b/>
          <w:sz w:val="24"/>
          <w:szCs w:val="24"/>
        </w:rPr>
        <w:t xml:space="preserve">- </w:t>
      </w:r>
      <w:r w:rsidRPr="00FE43F7">
        <w:rPr>
          <w:rFonts w:ascii="Times New Roman" w:eastAsia="Arial" w:hAnsi="Times New Roman" w:cs="Times New Roman"/>
          <w:color w:val="333333"/>
          <w:sz w:val="24"/>
          <w:szCs w:val="24"/>
        </w:rPr>
        <w:t xml:space="preserve"> This</w:t>
      </w:r>
      <w:proofErr w:type="gramEnd"/>
      <w:r w:rsidRPr="00FE43F7">
        <w:rPr>
          <w:rFonts w:ascii="Times New Roman" w:eastAsia="Arial" w:hAnsi="Times New Roman" w:cs="Times New Roman"/>
          <w:color w:val="333333"/>
          <w:sz w:val="24"/>
          <w:szCs w:val="24"/>
        </w:rPr>
        <w:t xml:space="preserve"> week they announced their first quarter 2016 financial </w:t>
      </w:r>
      <w:proofErr w:type="spellStart"/>
      <w:r w:rsidRPr="00FE43F7">
        <w:rPr>
          <w:rFonts w:ascii="Times New Roman" w:eastAsia="Arial" w:hAnsi="Times New Roman" w:cs="Times New Roman"/>
          <w:color w:val="333333"/>
          <w:sz w:val="24"/>
          <w:szCs w:val="24"/>
        </w:rPr>
        <w:t>results..Although</w:t>
      </w:r>
      <w:proofErr w:type="spellEnd"/>
      <w:r w:rsidRPr="00FE43F7">
        <w:rPr>
          <w:rFonts w:ascii="Times New Roman" w:eastAsia="Arial" w:hAnsi="Times New Roman" w:cs="Times New Roman"/>
          <w:color w:val="333333"/>
          <w:sz w:val="24"/>
          <w:szCs w:val="24"/>
        </w:rPr>
        <w:t xml:space="preserve"> the President of </w:t>
      </w:r>
      <w:proofErr w:type="spellStart"/>
      <w:r w:rsidRPr="00FE43F7">
        <w:rPr>
          <w:rFonts w:ascii="Times New Roman" w:eastAsia="Arial" w:hAnsi="Times New Roman" w:cs="Times New Roman"/>
          <w:color w:val="333333"/>
          <w:sz w:val="24"/>
          <w:szCs w:val="24"/>
        </w:rPr>
        <w:t>Immucell</w:t>
      </w:r>
      <w:proofErr w:type="spellEnd"/>
      <w:r w:rsidRPr="00FE43F7">
        <w:rPr>
          <w:rFonts w:ascii="Times New Roman" w:eastAsia="Arial" w:hAnsi="Times New Roman" w:cs="Times New Roman"/>
          <w:color w:val="333333"/>
          <w:sz w:val="24"/>
          <w:szCs w:val="24"/>
        </w:rPr>
        <w:t xml:space="preserve"> indicated that sales were strong, sales and net income were down slightly from the same period last year.</w:t>
      </w:r>
      <w:bookmarkStart w:id="1" w:name="_GoBack"/>
    </w:p>
    <w:bookmarkEnd w:id="1"/>
    <w:p w:rsidR="00963111" w:rsidRDefault="00963111"/>
    <w:p w:rsidR="00963111" w:rsidRDefault="00963111"/>
    <w:p w:rsidR="00963111" w:rsidRDefault="00963111"/>
    <w:p w:rsidR="00963111" w:rsidRDefault="00BD7258">
      <w:r>
        <w:rPr>
          <w:color w:val="222222"/>
          <w:highlight w:val="white"/>
        </w:rPr>
        <w:lastRenderedPageBreak/>
        <w:t>The Maine Stock Index was developed by Marie Kenney, while a student at Husson University, in consultation with Associate Professor J. Douglas Wellington. The index is currently being tracked and analyzed by Husson student Zoe Nielsen.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963111" w:rsidRDefault="00BD7258">
      <w:r>
        <w:br w:type="page"/>
      </w:r>
    </w:p>
    <w:p w:rsidR="00963111" w:rsidRDefault="00963111"/>
    <w:p w:rsidR="00963111" w:rsidRDefault="00BD7258">
      <w:pPr>
        <w:ind w:left="720" w:hanging="720"/>
        <w:jc w:val="center"/>
      </w:pPr>
      <w:r>
        <w:rPr>
          <w:rFonts w:ascii="Times New Roman" w:eastAsia="Times New Roman" w:hAnsi="Times New Roman" w:cs="Times New Roman"/>
          <w:b/>
          <w:sz w:val="24"/>
          <w:szCs w:val="24"/>
        </w:rPr>
        <w:t>References</w:t>
      </w:r>
    </w:p>
    <w:p w:rsidR="00963111" w:rsidRDefault="00963111">
      <w:pPr>
        <w:ind w:left="720" w:hanging="720"/>
        <w:jc w:val="center"/>
      </w:pPr>
    </w:p>
    <w:p w:rsidR="00963111" w:rsidRDefault="00BD7258">
      <w:pPr>
        <w:spacing w:line="480" w:lineRule="auto"/>
        <w:ind w:hanging="720"/>
      </w:pPr>
      <w:r>
        <w:rPr>
          <w:rFonts w:ascii="Times New Roman" w:eastAsia="Times New Roman" w:hAnsi="Times New Roman" w:cs="Times New Roman"/>
          <w:b/>
          <w:sz w:val="24"/>
          <w:szCs w:val="24"/>
        </w:rPr>
        <w:t xml:space="preserve">(ICCC) - </w:t>
      </w:r>
      <w:proofErr w:type="spellStart"/>
      <w:r>
        <w:rPr>
          <w:rFonts w:ascii="Times New Roman" w:eastAsia="Times New Roman" w:hAnsi="Times New Roman" w:cs="Times New Roman"/>
          <w:sz w:val="24"/>
          <w:szCs w:val="24"/>
        </w:rPr>
        <w:t>ImmuCell</w:t>
      </w:r>
      <w:proofErr w:type="spellEnd"/>
      <w:r>
        <w:rPr>
          <w:rFonts w:ascii="Times New Roman" w:eastAsia="Times New Roman" w:hAnsi="Times New Roman" w:cs="Times New Roman"/>
          <w:sz w:val="24"/>
          <w:szCs w:val="24"/>
        </w:rPr>
        <w:t xml:space="preserve"> Announces First Quarter Financial Results, </w:t>
      </w:r>
      <w:proofErr w:type="spellStart"/>
      <w:r>
        <w:rPr>
          <w:rFonts w:ascii="Times New Roman" w:eastAsia="Times New Roman" w:hAnsi="Times New Roman" w:cs="Times New Roman"/>
          <w:sz w:val="24"/>
          <w:szCs w:val="24"/>
        </w:rPr>
        <w:t>Marketwired</w:t>
      </w:r>
      <w:proofErr w:type="spellEnd"/>
      <w:r>
        <w:rPr>
          <w:rFonts w:ascii="Times New Roman" w:eastAsia="Times New Roman" w:hAnsi="Times New Roman" w:cs="Times New Roman"/>
          <w:sz w:val="24"/>
          <w:szCs w:val="24"/>
        </w:rPr>
        <w:t>. (May 11, 2016)</w:t>
      </w:r>
    </w:p>
    <w:p w:rsidR="00963111" w:rsidRDefault="00FE43F7">
      <w:pPr>
        <w:spacing w:line="480" w:lineRule="auto"/>
        <w:ind w:hanging="720"/>
      </w:pPr>
      <w:hyperlink r:id="rId5">
        <w:r w:rsidR="00BD7258">
          <w:rPr>
            <w:rFonts w:ascii="Times New Roman" w:eastAsia="Times New Roman" w:hAnsi="Times New Roman" w:cs="Times New Roman"/>
            <w:b/>
            <w:color w:val="1155CC"/>
            <w:sz w:val="24"/>
            <w:szCs w:val="24"/>
            <w:u w:val="single"/>
          </w:rPr>
          <w:t>http://finance.yahoo.com/news/immucell-announces-first-quarter-2016-201610638.html</w:t>
        </w:r>
      </w:hyperlink>
    </w:p>
    <w:p w:rsidR="00963111" w:rsidRDefault="00BD7258">
      <w:pPr>
        <w:spacing w:line="480" w:lineRule="auto"/>
        <w:ind w:hanging="720"/>
      </w:pPr>
      <w:r>
        <w:rPr>
          <w:rFonts w:ascii="Times New Roman" w:eastAsia="Times New Roman" w:hAnsi="Times New Roman" w:cs="Times New Roman"/>
          <w:b/>
          <w:sz w:val="24"/>
          <w:szCs w:val="24"/>
        </w:rPr>
        <w:t>(WEX) -</w:t>
      </w:r>
      <w:r>
        <w:rPr>
          <w:rFonts w:ascii="Times New Roman" w:eastAsia="Times New Roman" w:hAnsi="Times New Roman" w:cs="Times New Roman"/>
          <w:sz w:val="24"/>
          <w:szCs w:val="24"/>
        </w:rPr>
        <w:t xml:space="preserve"> Rating Increased to Buy at </w:t>
      </w:r>
      <w:proofErr w:type="spellStart"/>
      <w:r>
        <w:rPr>
          <w:rFonts w:ascii="Times New Roman" w:eastAsia="Times New Roman" w:hAnsi="Times New Roman" w:cs="Times New Roman"/>
          <w:sz w:val="24"/>
          <w:szCs w:val="24"/>
        </w:rPr>
        <w:t>Zacks</w:t>
      </w:r>
      <w:proofErr w:type="spellEnd"/>
      <w:r>
        <w:rPr>
          <w:rFonts w:ascii="Times New Roman" w:eastAsia="Times New Roman" w:hAnsi="Times New Roman" w:cs="Times New Roman"/>
          <w:sz w:val="24"/>
          <w:szCs w:val="24"/>
        </w:rPr>
        <w:t xml:space="preserve"> Investment Research, Nicole Kennedy. (May 3, 2016)</w:t>
      </w:r>
    </w:p>
    <w:p w:rsidR="00963111" w:rsidRDefault="00FE43F7">
      <w:pPr>
        <w:spacing w:line="480" w:lineRule="auto"/>
        <w:ind w:hanging="720"/>
      </w:pPr>
      <w:hyperlink r:id="rId6">
        <w:r w:rsidR="00BD7258">
          <w:rPr>
            <w:rFonts w:ascii="Times New Roman" w:eastAsia="Times New Roman" w:hAnsi="Times New Roman" w:cs="Times New Roman"/>
            <w:b/>
            <w:color w:val="1155CC"/>
            <w:sz w:val="24"/>
            <w:szCs w:val="24"/>
            <w:u w:val="single"/>
          </w:rPr>
          <w:t>http://www.watchlistnews.com/wex-inc-wex-rating-increased-to-buy-at-zacks-investment-research/669390.html</w:t>
        </w:r>
      </w:hyperlink>
    </w:p>
    <w:p w:rsidR="00963111" w:rsidRDefault="00BD7258">
      <w:pPr>
        <w:spacing w:line="480" w:lineRule="auto"/>
        <w:ind w:hanging="720"/>
      </w:pPr>
      <w:r>
        <w:rPr>
          <w:rFonts w:ascii="Times New Roman" w:eastAsia="Times New Roman" w:hAnsi="Times New Roman" w:cs="Times New Roman"/>
          <w:b/>
          <w:sz w:val="24"/>
          <w:szCs w:val="24"/>
        </w:rPr>
        <w:t>(WMT) - Walmart’s Amazon-Prime killer is getting better, but Amazon isn’t worried, The Motley Fool. (May 13, 2016)</w:t>
      </w:r>
    </w:p>
    <w:p w:rsidR="00963111" w:rsidRDefault="00BD7258">
      <w:pPr>
        <w:spacing w:line="480" w:lineRule="auto"/>
        <w:ind w:hanging="720"/>
      </w:pPr>
      <w:r>
        <w:rPr>
          <w:rFonts w:ascii="Times New Roman" w:eastAsia="Times New Roman" w:hAnsi="Times New Roman" w:cs="Times New Roman"/>
          <w:b/>
          <w:sz w:val="24"/>
          <w:szCs w:val="24"/>
        </w:rPr>
        <w:tab/>
        <w:t xml:space="preserve">Dow, S&amp;P log 3rd week of losses as oil slides, Ellie </w:t>
      </w:r>
      <w:proofErr w:type="spellStart"/>
      <w:r>
        <w:rPr>
          <w:rFonts w:ascii="Times New Roman" w:eastAsia="Times New Roman" w:hAnsi="Times New Roman" w:cs="Times New Roman"/>
          <w:b/>
          <w:sz w:val="24"/>
          <w:szCs w:val="24"/>
        </w:rPr>
        <w:t>Ismailidou</w:t>
      </w:r>
      <w:proofErr w:type="spellEnd"/>
      <w:r>
        <w:rPr>
          <w:rFonts w:ascii="Times New Roman" w:eastAsia="Times New Roman" w:hAnsi="Times New Roman" w:cs="Times New Roman"/>
          <w:b/>
          <w:sz w:val="24"/>
          <w:szCs w:val="24"/>
        </w:rPr>
        <w:t>. (May 13, 2016)</w:t>
      </w:r>
    </w:p>
    <w:p w:rsidR="00963111" w:rsidRDefault="00FE43F7">
      <w:pPr>
        <w:spacing w:line="480" w:lineRule="auto"/>
        <w:ind w:hanging="720"/>
      </w:pPr>
      <w:hyperlink r:id="rId7">
        <w:r w:rsidR="00BD7258">
          <w:rPr>
            <w:rFonts w:ascii="Times New Roman" w:eastAsia="Times New Roman" w:hAnsi="Times New Roman" w:cs="Times New Roman"/>
            <w:b/>
            <w:color w:val="1155CC"/>
            <w:sz w:val="24"/>
            <w:szCs w:val="24"/>
            <w:u w:val="single"/>
          </w:rPr>
          <w:t>http://www.fool.com/investing/general/2016/05/13/wal-marts-amazon-prime-killer-is-getting-better-bu.aspx?source=yahoo-2&amp;utm_campaign=article&amp;utm_medium=feed&amp;utm_source=yahoo-2</w:t>
        </w:r>
      </w:hyperlink>
    </w:p>
    <w:p w:rsidR="00963111" w:rsidRDefault="00FE43F7">
      <w:pPr>
        <w:spacing w:line="480" w:lineRule="auto"/>
        <w:ind w:hanging="720"/>
      </w:pPr>
      <w:hyperlink r:id="rId8">
        <w:r w:rsidR="00BD7258">
          <w:rPr>
            <w:rFonts w:ascii="Times New Roman" w:eastAsia="Times New Roman" w:hAnsi="Times New Roman" w:cs="Times New Roman"/>
            <w:b/>
            <w:color w:val="1155CC"/>
            <w:sz w:val="24"/>
            <w:szCs w:val="24"/>
            <w:u w:val="single"/>
          </w:rPr>
          <w:t>http://www.marketwatch.com/story/pressure-builds-for-us-stocks-as-oil-falls-retail-sales-loom-2016-05-13?siteid=yhoof2</w:t>
        </w:r>
      </w:hyperlink>
    </w:p>
    <w:p w:rsidR="00963111" w:rsidRDefault="00963111">
      <w:pPr>
        <w:spacing w:line="480" w:lineRule="auto"/>
        <w:ind w:hanging="720"/>
      </w:pPr>
    </w:p>
    <w:p w:rsidR="00963111" w:rsidRDefault="00963111">
      <w:pPr>
        <w:spacing w:line="480" w:lineRule="auto"/>
        <w:ind w:hanging="720"/>
      </w:pPr>
    </w:p>
    <w:p w:rsidR="00963111" w:rsidRDefault="00963111">
      <w:pPr>
        <w:spacing w:line="480" w:lineRule="auto"/>
        <w:ind w:hanging="720"/>
      </w:pPr>
    </w:p>
    <w:p w:rsidR="00963111" w:rsidRDefault="00963111"/>
    <w:p w:rsidR="00963111" w:rsidRDefault="00963111"/>
    <w:sectPr w:rsidR="00963111">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compatSetting w:name="compatibilityMode" w:uri="http://schemas.microsoft.com/office/word" w:val="14"/>
  </w:compat>
  <w:rsids>
    <w:rsidRoot w:val="00963111"/>
    <w:rsid w:val="005847EF"/>
    <w:rsid w:val="00963111"/>
    <w:rsid w:val="00B945F1"/>
    <w:rsid w:val="00BD7258"/>
    <w:rsid w:val="00FE4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945F1"/>
    <w:rPr>
      <w:sz w:val="16"/>
      <w:szCs w:val="16"/>
    </w:rPr>
  </w:style>
  <w:style w:type="paragraph" w:styleId="CommentText">
    <w:name w:val="annotation text"/>
    <w:basedOn w:val="Normal"/>
    <w:link w:val="CommentTextChar"/>
    <w:uiPriority w:val="99"/>
    <w:semiHidden/>
    <w:unhideWhenUsed/>
    <w:rsid w:val="00B945F1"/>
    <w:pPr>
      <w:spacing w:line="240" w:lineRule="auto"/>
    </w:pPr>
    <w:rPr>
      <w:sz w:val="20"/>
      <w:szCs w:val="20"/>
    </w:rPr>
  </w:style>
  <w:style w:type="character" w:customStyle="1" w:styleId="CommentTextChar">
    <w:name w:val="Comment Text Char"/>
    <w:basedOn w:val="DefaultParagraphFont"/>
    <w:link w:val="CommentText"/>
    <w:uiPriority w:val="99"/>
    <w:semiHidden/>
    <w:rsid w:val="00B945F1"/>
    <w:rPr>
      <w:sz w:val="20"/>
      <w:szCs w:val="20"/>
    </w:rPr>
  </w:style>
  <w:style w:type="paragraph" w:styleId="CommentSubject">
    <w:name w:val="annotation subject"/>
    <w:basedOn w:val="CommentText"/>
    <w:next w:val="CommentText"/>
    <w:link w:val="CommentSubjectChar"/>
    <w:uiPriority w:val="99"/>
    <w:semiHidden/>
    <w:unhideWhenUsed/>
    <w:rsid w:val="00B945F1"/>
    <w:rPr>
      <w:b/>
      <w:bCs/>
    </w:rPr>
  </w:style>
  <w:style w:type="character" w:customStyle="1" w:styleId="CommentSubjectChar">
    <w:name w:val="Comment Subject Char"/>
    <w:basedOn w:val="CommentTextChar"/>
    <w:link w:val="CommentSubject"/>
    <w:uiPriority w:val="99"/>
    <w:semiHidden/>
    <w:rsid w:val="00B945F1"/>
    <w:rPr>
      <w:b/>
      <w:bCs/>
      <w:sz w:val="20"/>
      <w:szCs w:val="20"/>
    </w:rPr>
  </w:style>
  <w:style w:type="paragraph" w:styleId="BalloonText">
    <w:name w:val="Balloon Text"/>
    <w:basedOn w:val="Normal"/>
    <w:link w:val="BalloonTextChar"/>
    <w:uiPriority w:val="99"/>
    <w:semiHidden/>
    <w:unhideWhenUsed/>
    <w:rsid w:val="00B94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945F1"/>
    <w:rPr>
      <w:sz w:val="16"/>
      <w:szCs w:val="16"/>
    </w:rPr>
  </w:style>
  <w:style w:type="paragraph" w:styleId="CommentText">
    <w:name w:val="annotation text"/>
    <w:basedOn w:val="Normal"/>
    <w:link w:val="CommentTextChar"/>
    <w:uiPriority w:val="99"/>
    <w:semiHidden/>
    <w:unhideWhenUsed/>
    <w:rsid w:val="00B945F1"/>
    <w:pPr>
      <w:spacing w:line="240" w:lineRule="auto"/>
    </w:pPr>
    <w:rPr>
      <w:sz w:val="20"/>
      <w:szCs w:val="20"/>
    </w:rPr>
  </w:style>
  <w:style w:type="character" w:customStyle="1" w:styleId="CommentTextChar">
    <w:name w:val="Comment Text Char"/>
    <w:basedOn w:val="DefaultParagraphFont"/>
    <w:link w:val="CommentText"/>
    <w:uiPriority w:val="99"/>
    <w:semiHidden/>
    <w:rsid w:val="00B945F1"/>
    <w:rPr>
      <w:sz w:val="20"/>
      <w:szCs w:val="20"/>
    </w:rPr>
  </w:style>
  <w:style w:type="paragraph" w:styleId="CommentSubject">
    <w:name w:val="annotation subject"/>
    <w:basedOn w:val="CommentText"/>
    <w:next w:val="CommentText"/>
    <w:link w:val="CommentSubjectChar"/>
    <w:uiPriority w:val="99"/>
    <w:semiHidden/>
    <w:unhideWhenUsed/>
    <w:rsid w:val="00B945F1"/>
    <w:rPr>
      <w:b/>
      <w:bCs/>
    </w:rPr>
  </w:style>
  <w:style w:type="character" w:customStyle="1" w:styleId="CommentSubjectChar">
    <w:name w:val="Comment Subject Char"/>
    <w:basedOn w:val="CommentTextChar"/>
    <w:link w:val="CommentSubject"/>
    <w:uiPriority w:val="99"/>
    <w:semiHidden/>
    <w:rsid w:val="00B945F1"/>
    <w:rPr>
      <w:b/>
      <w:bCs/>
      <w:sz w:val="20"/>
      <w:szCs w:val="20"/>
    </w:rPr>
  </w:style>
  <w:style w:type="paragraph" w:styleId="BalloonText">
    <w:name w:val="Balloon Text"/>
    <w:basedOn w:val="Normal"/>
    <w:link w:val="BalloonTextChar"/>
    <w:uiPriority w:val="99"/>
    <w:semiHidden/>
    <w:unhideWhenUsed/>
    <w:rsid w:val="00B94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arketwatch.com/story/pressure-builds-for-us-stocks-as-oil-falls-retail-sales-loom-2016-05-13?siteid=yhoof2" TargetMode="External"/><Relationship Id="rId3" Type="http://schemas.openxmlformats.org/officeDocument/2006/relationships/settings" Target="settings.xml"/><Relationship Id="rId7" Type="http://schemas.openxmlformats.org/officeDocument/2006/relationships/hyperlink" Target="http://www.fool.com/investing/general/2016/05/13/wal-marts-amazon-prime-killer-is-getting-better-bu.aspx?source=yahoo-2&amp;utm_campaign=article&amp;utm_medium=feed&amp;utm_source=yahoo-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atchlistnews.com/wex-inc-wex-rating-increased-to-buy-at-zacks-investment-research/669390.html" TargetMode="External"/><Relationship Id="rId5" Type="http://schemas.openxmlformats.org/officeDocument/2006/relationships/hyperlink" Target="http://finance.yahoo.com/news/immucell-announces-first-quarter-2016-201610638.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J Douglas Wellington</cp:lastModifiedBy>
  <cp:revision>2</cp:revision>
  <dcterms:created xsi:type="dcterms:W3CDTF">2016-05-16T20:12:00Z</dcterms:created>
  <dcterms:modified xsi:type="dcterms:W3CDTF">2016-05-16T20:12:00Z</dcterms:modified>
</cp:coreProperties>
</file>